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9866" w14:textId="7C1E6CE4" w:rsidR="007C7953" w:rsidRPr="00C618EC" w:rsidRDefault="00DC50B7" w:rsidP="00DC50B7">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T.C.</w:t>
      </w:r>
    </w:p>
    <w:p w14:paraId="364454AD" w14:textId="3AFF8CAA" w:rsidR="00DC50B7" w:rsidRPr="00C618EC" w:rsidRDefault="00DC50B7" w:rsidP="00DC50B7">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YOZGAT BOZOK ÜNİVERSİTESİ</w:t>
      </w:r>
    </w:p>
    <w:p w14:paraId="66C5598C" w14:textId="77BBF4AA" w:rsidR="00DC50B7" w:rsidRPr="00C618EC" w:rsidRDefault="00DC50B7" w:rsidP="00DC50B7">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Meslek Yüksekokullarında Uygulamalı Eğitimler</w:t>
      </w:r>
    </w:p>
    <w:p w14:paraId="78C422A2" w14:textId="04FC7652" w:rsidR="00DC50B7" w:rsidRPr="00C618EC" w:rsidRDefault="00DC50B7" w:rsidP="00DC50B7">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Uygulama Yönergesi</w:t>
      </w:r>
    </w:p>
    <w:p w14:paraId="24D9C121" w14:textId="77777777" w:rsidR="00A545DC" w:rsidRPr="00C618EC" w:rsidRDefault="00A545DC" w:rsidP="00DC50B7">
      <w:pPr>
        <w:spacing w:line="276" w:lineRule="auto"/>
        <w:jc w:val="both"/>
        <w:rPr>
          <w:rFonts w:ascii="Times New Roman" w:hAnsi="Times New Roman" w:cs="Times New Roman"/>
          <w:sz w:val="24"/>
          <w:szCs w:val="24"/>
        </w:rPr>
      </w:pPr>
    </w:p>
    <w:p w14:paraId="5497F5F1" w14:textId="77777777" w:rsidR="00DC50B7" w:rsidRPr="00C618EC" w:rsidRDefault="00DC50B7" w:rsidP="00DC50B7">
      <w:pPr>
        <w:jc w:val="center"/>
        <w:rPr>
          <w:rFonts w:ascii="Times New Roman" w:hAnsi="Times New Roman" w:cs="Times New Roman"/>
          <w:b/>
          <w:bCs/>
          <w:sz w:val="24"/>
          <w:szCs w:val="24"/>
        </w:rPr>
      </w:pPr>
      <w:r w:rsidRPr="00C618EC">
        <w:rPr>
          <w:rFonts w:ascii="Times New Roman" w:hAnsi="Times New Roman" w:cs="Times New Roman"/>
          <w:b/>
          <w:bCs/>
          <w:sz w:val="24"/>
          <w:szCs w:val="24"/>
        </w:rPr>
        <w:t>BİRİNCİ BÖLÜM</w:t>
      </w:r>
    </w:p>
    <w:p w14:paraId="64C2F517" w14:textId="77777777" w:rsidR="00DC50B7" w:rsidRPr="00C618EC" w:rsidRDefault="00DC50B7" w:rsidP="00DC50B7">
      <w:pPr>
        <w:jc w:val="center"/>
        <w:rPr>
          <w:rFonts w:ascii="Times New Roman" w:hAnsi="Times New Roman" w:cs="Times New Roman"/>
          <w:b/>
          <w:bCs/>
          <w:sz w:val="24"/>
          <w:szCs w:val="24"/>
        </w:rPr>
      </w:pPr>
      <w:r w:rsidRPr="00C618EC">
        <w:rPr>
          <w:rFonts w:ascii="Times New Roman" w:hAnsi="Times New Roman" w:cs="Times New Roman"/>
          <w:b/>
          <w:bCs/>
          <w:sz w:val="24"/>
          <w:szCs w:val="24"/>
        </w:rPr>
        <w:t>Amaç, Kapsam, Hukuki Dayanak ve Tanımlar</w:t>
      </w:r>
    </w:p>
    <w:p w14:paraId="26416BB1" w14:textId="77777777" w:rsidR="00DC50B7" w:rsidRPr="00C618EC" w:rsidRDefault="00DC50B7" w:rsidP="00DC50B7">
      <w:pPr>
        <w:jc w:val="both"/>
        <w:rPr>
          <w:rFonts w:ascii="Times New Roman" w:hAnsi="Times New Roman" w:cs="Times New Roman"/>
          <w:b/>
          <w:bCs/>
          <w:sz w:val="24"/>
          <w:szCs w:val="24"/>
        </w:rPr>
      </w:pPr>
      <w:r w:rsidRPr="00C618EC">
        <w:rPr>
          <w:rFonts w:ascii="Times New Roman" w:hAnsi="Times New Roman" w:cs="Times New Roman"/>
          <w:b/>
          <w:bCs/>
          <w:sz w:val="24"/>
          <w:szCs w:val="24"/>
        </w:rPr>
        <w:t>Amaç</w:t>
      </w:r>
    </w:p>
    <w:p w14:paraId="36CD3433" w14:textId="161B9872" w:rsidR="00DC50B7" w:rsidRPr="00C618EC" w:rsidRDefault="0073661D" w:rsidP="00DC50B7">
      <w:pPr>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Pr="00C618EC">
        <w:rPr>
          <w:rFonts w:ascii="Times New Roman" w:hAnsi="Times New Roman" w:cs="Times New Roman"/>
          <w:sz w:val="24"/>
          <w:szCs w:val="24"/>
        </w:rPr>
        <w:t xml:space="preserve"> </w:t>
      </w:r>
      <w:r w:rsidR="00467C7D" w:rsidRPr="00C618EC">
        <w:rPr>
          <w:rFonts w:ascii="Times New Roman" w:hAnsi="Times New Roman" w:cs="Times New Roman"/>
          <w:sz w:val="24"/>
          <w:szCs w:val="24"/>
        </w:rPr>
        <w:t xml:space="preserve">(1) </w:t>
      </w:r>
      <w:r w:rsidR="00DC50B7" w:rsidRPr="00C618EC">
        <w:rPr>
          <w:rFonts w:ascii="Times New Roman" w:hAnsi="Times New Roman" w:cs="Times New Roman"/>
          <w:sz w:val="24"/>
          <w:szCs w:val="24"/>
        </w:rPr>
        <w:t xml:space="preserve">Bu Yönergenin amacı, Yozgat Bozok Üniversitesi Meslek Yüksekokulları ders programlarında </w:t>
      </w:r>
      <w:r w:rsidR="00163F43" w:rsidRPr="00C618EC">
        <w:rPr>
          <w:rFonts w:ascii="Times New Roman" w:hAnsi="Times New Roman" w:cs="Times New Roman"/>
          <w:sz w:val="24"/>
          <w:szCs w:val="24"/>
        </w:rPr>
        <w:t>uygulamalı eğitimin ve staj derslerinin</w:t>
      </w:r>
      <w:r w:rsidR="00DC50B7" w:rsidRPr="00C618EC">
        <w:rPr>
          <w:rFonts w:ascii="Times New Roman" w:hAnsi="Times New Roman" w:cs="Times New Roman"/>
          <w:sz w:val="24"/>
          <w:szCs w:val="24"/>
        </w:rPr>
        <w:t xml:space="preserve"> yürütülmesi</w:t>
      </w:r>
      <w:r w:rsidR="003C1BE9" w:rsidRPr="00C618EC">
        <w:rPr>
          <w:rFonts w:ascii="Times New Roman" w:hAnsi="Times New Roman" w:cs="Times New Roman"/>
          <w:sz w:val="24"/>
          <w:szCs w:val="24"/>
        </w:rPr>
        <w:t xml:space="preserve"> ile isteğe bağlı </w:t>
      </w:r>
      <w:r w:rsidR="0050172A" w:rsidRPr="00C618EC">
        <w:rPr>
          <w:rFonts w:ascii="Times New Roman" w:hAnsi="Times New Roman" w:cs="Times New Roman"/>
          <w:sz w:val="24"/>
          <w:szCs w:val="24"/>
        </w:rPr>
        <w:t>staj esaslarını</w:t>
      </w:r>
      <w:r w:rsidR="00DC50B7" w:rsidRPr="00C618EC">
        <w:rPr>
          <w:rFonts w:ascii="Times New Roman" w:hAnsi="Times New Roman" w:cs="Times New Roman"/>
          <w:sz w:val="24"/>
          <w:szCs w:val="24"/>
        </w:rPr>
        <w:t xml:space="preserve"> düzenlemektir.</w:t>
      </w:r>
    </w:p>
    <w:p w14:paraId="79586CA1" w14:textId="77777777" w:rsidR="00DC50B7" w:rsidRPr="00C618EC" w:rsidRDefault="00DC50B7" w:rsidP="00DC50B7">
      <w:pPr>
        <w:jc w:val="both"/>
        <w:rPr>
          <w:rFonts w:ascii="Times New Roman" w:hAnsi="Times New Roman" w:cs="Times New Roman"/>
          <w:b/>
          <w:bCs/>
          <w:sz w:val="24"/>
          <w:szCs w:val="24"/>
        </w:rPr>
      </w:pPr>
      <w:r w:rsidRPr="00C618EC">
        <w:rPr>
          <w:rFonts w:ascii="Times New Roman" w:hAnsi="Times New Roman" w:cs="Times New Roman"/>
          <w:b/>
          <w:bCs/>
          <w:sz w:val="24"/>
          <w:szCs w:val="24"/>
        </w:rPr>
        <w:t>Kapsam</w:t>
      </w:r>
    </w:p>
    <w:p w14:paraId="504C501A" w14:textId="395D2AA4" w:rsidR="00DC50B7" w:rsidRPr="00C618EC" w:rsidRDefault="0073661D" w:rsidP="00DC50B7">
      <w:pPr>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Pr="00C618EC">
        <w:rPr>
          <w:rFonts w:ascii="Times New Roman" w:hAnsi="Times New Roman" w:cs="Times New Roman"/>
          <w:sz w:val="24"/>
          <w:szCs w:val="24"/>
        </w:rPr>
        <w:t xml:space="preserve"> </w:t>
      </w:r>
      <w:r w:rsidR="00467C7D" w:rsidRPr="00C618EC">
        <w:rPr>
          <w:rFonts w:ascii="Times New Roman" w:hAnsi="Times New Roman" w:cs="Times New Roman"/>
          <w:sz w:val="24"/>
          <w:szCs w:val="24"/>
        </w:rPr>
        <w:t xml:space="preserve">(1) </w:t>
      </w:r>
      <w:r w:rsidR="00DC50B7" w:rsidRPr="00C618EC">
        <w:rPr>
          <w:rFonts w:ascii="Times New Roman" w:hAnsi="Times New Roman" w:cs="Times New Roman"/>
          <w:sz w:val="24"/>
          <w:szCs w:val="24"/>
        </w:rPr>
        <w:t xml:space="preserve">Bu Yönerge, Yozgat Bozok Üniversitesi Meslek Yüksekokulu öğrencilerinin, 6111 sayılı kanunla değiştirilen 3308 sayılı Mesleki Eğitim Kanunu kapsamına dâhil edilen Meslek Yüksekokulu öğrencilerinin yurtiçi kamu kurum ve kuruluşları ile özel kuruluşlarda yapacakları </w:t>
      </w:r>
      <w:r w:rsidR="00163F43" w:rsidRPr="00C618EC">
        <w:rPr>
          <w:rFonts w:ascii="Times New Roman" w:hAnsi="Times New Roman" w:cs="Times New Roman"/>
          <w:sz w:val="24"/>
          <w:szCs w:val="24"/>
        </w:rPr>
        <w:t>İşletmede Mesleki</w:t>
      </w:r>
      <w:r w:rsidR="00DC50B7" w:rsidRPr="00C618EC">
        <w:rPr>
          <w:rFonts w:ascii="Times New Roman" w:hAnsi="Times New Roman" w:cs="Times New Roman"/>
          <w:sz w:val="24"/>
          <w:szCs w:val="24"/>
        </w:rPr>
        <w:t xml:space="preserve"> </w:t>
      </w:r>
      <w:r w:rsidR="003C1BE9" w:rsidRPr="00C618EC">
        <w:rPr>
          <w:rFonts w:ascii="Times New Roman" w:hAnsi="Times New Roman" w:cs="Times New Roman"/>
          <w:sz w:val="24"/>
          <w:szCs w:val="24"/>
        </w:rPr>
        <w:t>Eğitim</w:t>
      </w:r>
      <w:r w:rsidR="00163F43" w:rsidRPr="00C618EC">
        <w:rPr>
          <w:rFonts w:ascii="Times New Roman" w:hAnsi="Times New Roman" w:cs="Times New Roman"/>
          <w:sz w:val="24"/>
          <w:szCs w:val="24"/>
        </w:rPr>
        <w:t xml:space="preserve"> ve staj</w:t>
      </w:r>
      <w:r w:rsidR="00DC50B7" w:rsidRPr="00C618EC">
        <w:rPr>
          <w:rFonts w:ascii="Times New Roman" w:hAnsi="Times New Roman" w:cs="Times New Roman"/>
          <w:sz w:val="24"/>
          <w:szCs w:val="24"/>
        </w:rPr>
        <w:t xml:space="preserve"> derslerinin uygulama ve başarı ölçme usul ve esasları</w:t>
      </w:r>
      <w:r w:rsidR="003C1BE9" w:rsidRPr="00C618EC">
        <w:rPr>
          <w:rFonts w:ascii="Times New Roman" w:hAnsi="Times New Roman" w:cs="Times New Roman"/>
          <w:sz w:val="24"/>
          <w:szCs w:val="24"/>
        </w:rPr>
        <w:t xml:space="preserve"> ile isteğe bağlı staj esaslarını</w:t>
      </w:r>
      <w:r w:rsidR="00DC50B7" w:rsidRPr="00C618EC">
        <w:rPr>
          <w:rFonts w:ascii="Times New Roman" w:hAnsi="Times New Roman" w:cs="Times New Roman"/>
          <w:sz w:val="24"/>
          <w:szCs w:val="24"/>
        </w:rPr>
        <w:t xml:space="preserve"> kapsar.</w:t>
      </w:r>
    </w:p>
    <w:p w14:paraId="1AA9D9C7" w14:textId="77777777" w:rsidR="00DC50B7" w:rsidRPr="00C618EC" w:rsidRDefault="00DC50B7" w:rsidP="00DC50B7">
      <w:pPr>
        <w:jc w:val="both"/>
        <w:rPr>
          <w:rFonts w:ascii="Times New Roman" w:hAnsi="Times New Roman" w:cs="Times New Roman"/>
          <w:b/>
          <w:bCs/>
          <w:sz w:val="24"/>
          <w:szCs w:val="24"/>
        </w:rPr>
      </w:pPr>
      <w:r w:rsidRPr="00C618EC">
        <w:rPr>
          <w:rFonts w:ascii="Times New Roman" w:hAnsi="Times New Roman" w:cs="Times New Roman"/>
          <w:b/>
          <w:bCs/>
          <w:sz w:val="24"/>
          <w:szCs w:val="24"/>
        </w:rPr>
        <w:t>Dayanak</w:t>
      </w:r>
    </w:p>
    <w:p w14:paraId="01146317" w14:textId="18DCA789" w:rsidR="00DC50B7" w:rsidRPr="00C618EC" w:rsidRDefault="0073661D" w:rsidP="00DC50B7">
      <w:pPr>
        <w:jc w:val="both"/>
        <w:rPr>
          <w:rFonts w:ascii="Times New Roman" w:hAnsi="Times New Roman" w:cs="Times New Roman"/>
          <w:sz w:val="24"/>
          <w:szCs w:val="24"/>
        </w:rPr>
      </w:pPr>
      <w:r w:rsidRPr="00C618EC">
        <w:rPr>
          <w:rFonts w:ascii="Times New Roman" w:hAnsi="Times New Roman" w:cs="Times New Roman"/>
          <w:b/>
          <w:bCs/>
          <w:sz w:val="24"/>
          <w:szCs w:val="24"/>
        </w:rPr>
        <w:t>MADDE 3-</w:t>
      </w:r>
      <w:r w:rsidRPr="00C618EC">
        <w:rPr>
          <w:rFonts w:ascii="Times New Roman" w:hAnsi="Times New Roman" w:cs="Times New Roman"/>
          <w:sz w:val="24"/>
          <w:szCs w:val="24"/>
        </w:rPr>
        <w:t xml:space="preserve"> </w:t>
      </w:r>
      <w:r w:rsidR="00467C7D" w:rsidRPr="00C618EC">
        <w:rPr>
          <w:rFonts w:ascii="Times New Roman" w:hAnsi="Times New Roman" w:cs="Times New Roman"/>
          <w:sz w:val="24"/>
          <w:szCs w:val="24"/>
        </w:rPr>
        <w:t xml:space="preserve">(1) </w:t>
      </w:r>
      <w:r w:rsidR="00DC50B7" w:rsidRPr="00C618EC">
        <w:rPr>
          <w:rFonts w:ascii="Times New Roman" w:hAnsi="Times New Roman" w:cs="Times New Roman"/>
          <w:sz w:val="24"/>
          <w:szCs w:val="24"/>
        </w:rPr>
        <w:t>Bu Yönerge, 6111 sayılı kanunla değiştirilen 3308 sayılı Mesleki Eğitim Kanunu</w:t>
      </w:r>
      <w:r w:rsidR="003C1BE9" w:rsidRPr="00C618EC">
        <w:rPr>
          <w:rFonts w:ascii="Times New Roman" w:hAnsi="Times New Roman" w:cs="Times New Roman"/>
          <w:sz w:val="24"/>
          <w:szCs w:val="24"/>
        </w:rPr>
        <w:t xml:space="preserve">, </w:t>
      </w:r>
      <w:r w:rsidR="00363443" w:rsidRPr="00C618EC">
        <w:rPr>
          <w:rFonts w:ascii="Times New Roman" w:hAnsi="Times New Roman" w:cs="Times New Roman"/>
          <w:sz w:val="24"/>
          <w:szCs w:val="24"/>
        </w:rPr>
        <w:t xml:space="preserve">17.06.2021 tarih, 31514 sayılı </w:t>
      </w:r>
      <w:r w:rsidR="0050172A" w:rsidRPr="00C618EC">
        <w:rPr>
          <w:rFonts w:ascii="Times New Roman" w:hAnsi="Times New Roman" w:cs="Times New Roman"/>
          <w:sz w:val="24"/>
          <w:szCs w:val="24"/>
        </w:rPr>
        <w:t>resmî</w:t>
      </w:r>
      <w:r w:rsidR="00363443" w:rsidRPr="00C618EC">
        <w:rPr>
          <w:rFonts w:ascii="Times New Roman" w:hAnsi="Times New Roman" w:cs="Times New Roman"/>
          <w:sz w:val="24"/>
          <w:szCs w:val="24"/>
        </w:rPr>
        <w:t xml:space="preserve"> gazetede yayınlanan </w:t>
      </w:r>
      <w:r w:rsidR="003C1BE9" w:rsidRPr="00C618EC">
        <w:rPr>
          <w:rFonts w:ascii="Times New Roman" w:hAnsi="Times New Roman" w:cs="Times New Roman"/>
          <w:sz w:val="24"/>
          <w:szCs w:val="24"/>
        </w:rPr>
        <w:t>Yükseköğretimde Uygulamalı Eğitimler Çerçeve Yönetmeliği</w:t>
      </w:r>
      <w:r w:rsidR="00DC50B7" w:rsidRPr="00C618EC">
        <w:rPr>
          <w:rFonts w:ascii="Times New Roman" w:hAnsi="Times New Roman" w:cs="Times New Roman"/>
          <w:sz w:val="24"/>
          <w:szCs w:val="24"/>
        </w:rPr>
        <w:t xml:space="preserve"> ve yürürlükte olan Yozgat Bozok Üniversitesi Ön Lisans, Lisans Eğitim-Öğretim ve Sınav Yönetmeliği’ne dayanılarak hazırlanmıştır.</w:t>
      </w:r>
    </w:p>
    <w:p w14:paraId="7190A1B1" w14:textId="6664B31E" w:rsidR="00DC50B7" w:rsidRPr="00C618EC" w:rsidRDefault="005B0A25"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Tanımlar</w:t>
      </w:r>
    </w:p>
    <w:p w14:paraId="40386296" w14:textId="0BE794CC" w:rsidR="005B0A25" w:rsidRPr="00C618EC" w:rsidRDefault="0073661D"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4-</w:t>
      </w:r>
      <w:r w:rsidR="005B0A25" w:rsidRPr="00C618EC">
        <w:rPr>
          <w:rFonts w:ascii="Times New Roman" w:hAnsi="Times New Roman" w:cs="Times New Roman"/>
          <w:b/>
          <w:bCs/>
          <w:sz w:val="24"/>
          <w:szCs w:val="24"/>
        </w:rPr>
        <w:t xml:space="preserve"> </w:t>
      </w:r>
      <w:r w:rsidR="00986073" w:rsidRPr="00C618EC">
        <w:rPr>
          <w:rFonts w:ascii="Times New Roman" w:hAnsi="Times New Roman" w:cs="Times New Roman"/>
          <w:sz w:val="24"/>
          <w:szCs w:val="24"/>
        </w:rPr>
        <w:t>(1) Bu yönergede yer alan</w:t>
      </w:r>
    </w:p>
    <w:p w14:paraId="1E40BB4E"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AKTS;</w:t>
      </w:r>
      <w:r w:rsidRPr="00C618EC">
        <w:rPr>
          <w:rFonts w:ascii="Times New Roman" w:hAnsi="Times New Roman" w:cs="Times New Roman"/>
          <w:sz w:val="24"/>
          <w:szCs w:val="24"/>
        </w:rPr>
        <w:t xml:space="preserve"> Avrupa kredi transfer sistemini</w:t>
      </w:r>
    </w:p>
    <w:p w14:paraId="345E6758" w14:textId="77777777" w:rsidR="0050172A" w:rsidRPr="00C618EC" w:rsidRDefault="0050172A" w:rsidP="00986073">
      <w:pPr>
        <w:jc w:val="both"/>
        <w:rPr>
          <w:rFonts w:ascii="Times New Roman" w:hAnsi="Times New Roman" w:cs="Times New Roman"/>
          <w:sz w:val="24"/>
          <w:szCs w:val="24"/>
        </w:rPr>
      </w:pPr>
      <w:r w:rsidRPr="00C618EC">
        <w:rPr>
          <w:rFonts w:ascii="Times New Roman" w:hAnsi="Times New Roman" w:cs="Times New Roman"/>
          <w:b/>
          <w:bCs/>
          <w:sz w:val="24"/>
          <w:szCs w:val="24"/>
        </w:rPr>
        <w:t>Birim Yazı İşleri;</w:t>
      </w:r>
      <w:r w:rsidRPr="00C618EC">
        <w:rPr>
          <w:rFonts w:ascii="Times New Roman" w:hAnsi="Times New Roman" w:cs="Times New Roman"/>
          <w:sz w:val="24"/>
          <w:szCs w:val="24"/>
        </w:rPr>
        <w:t xml:space="preserve"> Yozgat Bozok Üniversitesi bünyesindeki meslek yüksekokullarında bulunan yazı işleri birimini</w:t>
      </w:r>
    </w:p>
    <w:p w14:paraId="24AF63CD"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Meslek Yüksekokulu Müdürü;</w:t>
      </w:r>
      <w:r w:rsidRPr="00C618EC">
        <w:rPr>
          <w:rFonts w:ascii="Times New Roman" w:hAnsi="Times New Roman" w:cs="Times New Roman"/>
          <w:sz w:val="24"/>
          <w:szCs w:val="24"/>
        </w:rPr>
        <w:t xml:space="preserve"> Yozgat Bozok Üniversitesi bünyesindeki meslek yüksekokullarının müdürlerini,</w:t>
      </w:r>
    </w:p>
    <w:p w14:paraId="7794783A" w14:textId="77777777" w:rsidR="0050172A" w:rsidRPr="00C618EC" w:rsidRDefault="0050172A"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Meslek Yüksekokulu;</w:t>
      </w:r>
      <w:r w:rsidRPr="00C618EC">
        <w:rPr>
          <w:rFonts w:ascii="Times New Roman" w:hAnsi="Times New Roman" w:cs="Times New Roman"/>
          <w:sz w:val="24"/>
          <w:szCs w:val="24"/>
        </w:rPr>
        <w:t xml:space="preserve"> Yozgat Bozok Üniversitesi bünyesindeki meslek yüksekokullarını,</w:t>
      </w:r>
    </w:p>
    <w:p w14:paraId="15D53139"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MEYOK;</w:t>
      </w:r>
      <w:r w:rsidRPr="00C618EC">
        <w:rPr>
          <w:rFonts w:ascii="Times New Roman" w:hAnsi="Times New Roman" w:cs="Times New Roman"/>
          <w:sz w:val="24"/>
          <w:szCs w:val="24"/>
        </w:rPr>
        <w:t xml:space="preserve"> Yozgat Bozok Üniversitesi Meslek Yüksekokulları Koordinatörlüğü’nü,</w:t>
      </w:r>
    </w:p>
    <w:p w14:paraId="2ECE1DC4"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OBS;</w:t>
      </w:r>
      <w:r w:rsidRPr="00C618EC">
        <w:rPr>
          <w:rFonts w:ascii="Times New Roman" w:hAnsi="Times New Roman" w:cs="Times New Roman"/>
          <w:sz w:val="24"/>
          <w:szCs w:val="24"/>
        </w:rPr>
        <w:t xml:space="preserve"> Yozgat Bozok Üniversitesi Öğrenci Bilgi Sistemini,</w:t>
      </w:r>
    </w:p>
    <w:p w14:paraId="3458BBAD" w14:textId="77777777" w:rsidR="0050172A" w:rsidRPr="00C618EC" w:rsidRDefault="0050172A" w:rsidP="00986073">
      <w:pPr>
        <w:jc w:val="both"/>
        <w:rPr>
          <w:rFonts w:ascii="Times New Roman" w:hAnsi="Times New Roman" w:cs="Times New Roman"/>
          <w:sz w:val="24"/>
          <w:szCs w:val="24"/>
        </w:rPr>
      </w:pPr>
      <w:r w:rsidRPr="00C618EC">
        <w:rPr>
          <w:rFonts w:ascii="Times New Roman" w:hAnsi="Times New Roman" w:cs="Times New Roman"/>
          <w:b/>
          <w:bCs/>
          <w:sz w:val="24"/>
          <w:szCs w:val="24"/>
        </w:rPr>
        <w:t>Öğrenci İşleri Birimi;</w:t>
      </w:r>
      <w:r w:rsidRPr="00C618EC">
        <w:rPr>
          <w:rFonts w:ascii="Times New Roman" w:hAnsi="Times New Roman" w:cs="Times New Roman"/>
          <w:sz w:val="24"/>
          <w:szCs w:val="24"/>
        </w:rPr>
        <w:t xml:space="preserve"> Yozgat Bozok Üniversitesi bünyesindeki Meslek Yüksekokulları Öğrenci İşleri Birimlerini, </w:t>
      </w:r>
    </w:p>
    <w:p w14:paraId="4B249CA9"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lastRenderedPageBreak/>
        <w:t>Öğrenci;</w:t>
      </w:r>
      <w:r w:rsidRPr="00C618EC">
        <w:rPr>
          <w:rFonts w:ascii="Times New Roman" w:hAnsi="Times New Roman" w:cs="Times New Roman"/>
          <w:sz w:val="24"/>
          <w:szCs w:val="24"/>
        </w:rPr>
        <w:t xml:space="preserve"> Yozgat Bozok Üniversitesi meslek yüksekokullarında eğitim gören öğrencilerini,</w:t>
      </w:r>
    </w:p>
    <w:p w14:paraId="569ADDCE" w14:textId="77777777" w:rsidR="0050172A" w:rsidRPr="00C618EC" w:rsidRDefault="0050172A" w:rsidP="00986073">
      <w:pPr>
        <w:jc w:val="both"/>
        <w:rPr>
          <w:rFonts w:ascii="Times New Roman" w:hAnsi="Times New Roman" w:cs="Times New Roman"/>
          <w:b/>
          <w:bCs/>
          <w:sz w:val="24"/>
          <w:szCs w:val="24"/>
        </w:rPr>
      </w:pPr>
      <w:r w:rsidRPr="00C618EC">
        <w:rPr>
          <w:rFonts w:ascii="Times New Roman" w:hAnsi="Times New Roman" w:cs="Times New Roman"/>
          <w:b/>
          <w:bCs/>
          <w:sz w:val="24"/>
          <w:szCs w:val="24"/>
        </w:rPr>
        <w:t xml:space="preserve">Program; </w:t>
      </w:r>
      <w:r w:rsidRPr="00C618EC">
        <w:rPr>
          <w:rFonts w:ascii="Times New Roman" w:hAnsi="Times New Roman" w:cs="Times New Roman"/>
          <w:sz w:val="24"/>
          <w:szCs w:val="24"/>
        </w:rPr>
        <w:t>Yozgat Bozok Üniversitesi Meslek Yüksekokullarına bağlı eğitim öğretim faaliyeti gösteren programları,</w:t>
      </w:r>
    </w:p>
    <w:p w14:paraId="0E3BFC95" w14:textId="77777777"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Rektör;</w:t>
      </w:r>
      <w:r w:rsidRPr="00C618EC">
        <w:rPr>
          <w:rFonts w:ascii="Times New Roman" w:hAnsi="Times New Roman" w:cs="Times New Roman"/>
          <w:sz w:val="24"/>
          <w:szCs w:val="24"/>
        </w:rPr>
        <w:t xml:space="preserve"> Yozgat Bozok Üniversitesi Rektörü’nü,</w:t>
      </w:r>
    </w:p>
    <w:p w14:paraId="2E55A451" w14:textId="28680F9D"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Uygulama Kılavuzu;</w:t>
      </w:r>
      <w:r w:rsidRPr="00C618EC">
        <w:rPr>
          <w:rFonts w:ascii="Times New Roman" w:hAnsi="Times New Roman" w:cs="Times New Roman"/>
          <w:sz w:val="24"/>
          <w:szCs w:val="24"/>
        </w:rPr>
        <w:t xml:space="preserve"> MEYOK Müdürler Kurulu’nun onayı ile oluşturulan ve işletmede mesleki eğitim/staj işlemlerinin başlamasından sınavının sonuçlandırılmasına kadar yapılması gereken iş ve işlemleri, bu yönergenin verdiği sorumlulukların yerine getirilmesini içeren kılavuzları, </w:t>
      </w:r>
    </w:p>
    <w:p w14:paraId="268D7625" w14:textId="76F176D0" w:rsidR="0050172A" w:rsidRPr="00C618EC" w:rsidRDefault="0050172A"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Üniversite;</w:t>
      </w:r>
      <w:r w:rsidRPr="00C618EC">
        <w:rPr>
          <w:rFonts w:ascii="Times New Roman" w:hAnsi="Times New Roman" w:cs="Times New Roman"/>
          <w:sz w:val="24"/>
          <w:szCs w:val="24"/>
        </w:rPr>
        <w:t xml:space="preserve"> Yozgat Bozok Üniversitesini ifade eder.</w:t>
      </w:r>
    </w:p>
    <w:p w14:paraId="70D867A1" w14:textId="77777777" w:rsidR="00DC50B7" w:rsidRPr="00C618EC" w:rsidRDefault="00DC50B7" w:rsidP="00DC50B7">
      <w:pPr>
        <w:jc w:val="center"/>
        <w:rPr>
          <w:rFonts w:ascii="Times New Roman" w:hAnsi="Times New Roman" w:cs="Times New Roman"/>
          <w:b/>
          <w:bCs/>
          <w:sz w:val="24"/>
          <w:szCs w:val="24"/>
        </w:rPr>
      </w:pPr>
      <w:r w:rsidRPr="00C618EC">
        <w:rPr>
          <w:rFonts w:ascii="Times New Roman" w:hAnsi="Times New Roman" w:cs="Times New Roman"/>
          <w:b/>
          <w:bCs/>
          <w:sz w:val="24"/>
          <w:szCs w:val="24"/>
        </w:rPr>
        <w:t>İKİNCİ BÖLÜM</w:t>
      </w:r>
    </w:p>
    <w:p w14:paraId="39A21868" w14:textId="46598FBD" w:rsidR="00DC50B7" w:rsidRPr="00C618EC" w:rsidRDefault="00DC50B7" w:rsidP="005B0A25">
      <w:pPr>
        <w:jc w:val="center"/>
        <w:rPr>
          <w:rFonts w:ascii="Times New Roman" w:hAnsi="Times New Roman" w:cs="Times New Roman"/>
          <w:b/>
          <w:bCs/>
          <w:sz w:val="24"/>
          <w:szCs w:val="24"/>
        </w:rPr>
      </w:pPr>
      <w:r w:rsidRPr="00C618EC">
        <w:rPr>
          <w:rFonts w:ascii="Times New Roman" w:hAnsi="Times New Roman" w:cs="Times New Roman"/>
          <w:b/>
          <w:bCs/>
          <w:sz w:val="24"/>
          <w:szCs w:val="24"/>
        </w:rPr>
        <w:t>Görev, Yetki ve Sorumluluklar</w:t>
      </w:r>
    </w:p>
    <w:p w14:paraId="01A2086B" w14:textId="44CEA33F"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Rektörün görev ve yetkisi</w:t>
      </w:r>
    </w:p>
    <w:p w14:paraId="1A75A648" w14:textId="50FB3069"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w:t>
      </w:r>
      <w:r w:rsidR="00467C7D" w:rsidRPr="00C618EC">
        <w:rPr>
          <w:rFonts w:ascii="Times New Roman" w:hAnsi="Times New Roman" w:cs="Times New Roman"/>
          <w:b/>
          <w:bCs/>
          <w:sz w:val="24"/>
          <w:szCs w:val="24"/>
        </w:rPr>
        <w:t xml:space="preserve"> </w:t>
      </w:r>
      <w:r w:rsidRPr="00C618EC">
        <w:rPr>
          <w:rFonts w:ascii="Times New Roman" w:hAnsi="Times New Roman" w:cs="Times New Roman"/>
          <w:b/>
          <w:bCs/>
          <w:sz w:val="24"/>
          <w:szCs w:val="24"/>
        </w:rPr>
        <w:t>5</w:t>
      </w:r>
      <w:r w:rsidR="00467C7D" w:rsidRPr="00C618EC">
        <w:rPr>
          <w:rFonts w:ascii="Times New Roman" w:hAnsi="Times New Roman" w:cs="Times New Roman"/>
          <w:b/>
          <w:bCs/>
          <w:sz w:val="24"/>
          <w:szCs w:val="24"/>
        </w:rPr>
        <w:t>-</w:t>
      </w:r>
      <w:r w:rsidR="005B0A25" w:rsidRPr="00C618EC">
        <w:rPr>
          <w:rFonts w:ascii="Times New Roman" w:hAnsi="Times New Roman" w:cs="Times New Roman"/>
          <w:b/>
          <w:bCs/>
          <w:sz w:val="24"/>
          <w:szCs w:val="24"/>
        </w:rPr>
        <w:t xml:space="preserve"> </w:t>
      </w:r>
      <w:r w:rsidRPr="00C618EC">
        <w:rPr>
          <w:rFonts w:ascii="Times New Roman" w:hAnsi="Times New Roman" w:cs="Times New Roman"/>
          <w:sz w:val="24"/>
          <w:szCs w:val="24"/>
        </w:rPr>
        <w:t>(1) Rektör, uygulamalı eğitim faaliyetlerinin planlanması, bütçelenmesi, uygulanması, koordinasyonu ve denetiminden sorumludur.</w:t>
      </w:r>
    </w:p>
    <w:p w14:paraId="6C8A679D" w14:textId="67BC4DE1" w:rsidR="00DC50B7" w:rsidRPr="00C618EC" w:rsidRDefault="005B0A25"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Meslek Yüksekokulu</w:t>
      </w:r>
      <w:r w:rsidR="00DC50B7" w:rsidRPr="00C618EC">
        <w:rPr>
          <w:rFonts w:ascii="Times New Roman" w:hAnsi="Times New Roman" w:cs="Times New Roman"/>
          <w:b/>
          <w:bCs/>
          <w:sz w:val="24"/>
          <w:szCs w:val="24"/>
        </w:rPr>
        <w:t xml:space="preserve"> </w:t>
      </w:r>
      <w:r w:rsidRPr="00C618EC">
        <w:rPr>
          <w:rFonts w:ascii="Times New Roman" w:hAnsi="Times New Roman" w:cs="Times New Roman"/>
          <w:b/>
          <w:bCs/>
          <w:sz w:val="24"/>
          <w:szCs w:val="24"/>
        </w:rPr>
        <w:t>M</w:t>
      </w:r>
      <w:r w:rsidR="00DC50B7" w:rsidRPr="00C618EC">
        <w:rPr>
          <w:rFonts w:ascii="Times New Roman" w:hAnsi="Times New Roman" w:cs="Times New Roman"/>
          <w:b/>
          <w:bCs/>
          <w:sz w:val="24"/>
          <w:szCs w:val="24"/>
        </w:rPr>
        <w:t>üdürün</w:t>
      </w:r>
      <w:r w:rsidRPr="00C618EC">
        <w:rPr>
          <w:rFonts w:ascii="Times New Roman" w:hAnsi="Times New Roman" w:cs="Times New Roman"/>
          <w:b/>
          <w:bCs/>
          <w:sz w:val="24"/>
          <w:szCs w:val="24"/>
        </w:rPr>
        <w:t>ün</w:t>
      </w:r>
      <w:r w:rsidR="00DC50B7" w:rsidRPr="00C618EC">
        <w:rPr>
          <w:rFonts w:ascii="Times New Roman" w:hAnsi="Times New Roman" w:cs="Times New Roman"/>
          <w:b/>
          <w:bCs/>
          <w:sz w:val="24"/>
          <w:szCs w:val="24"/>
        </w:rPr>
        <w:t xml:space="preserve"> görev ve yetkisi</w:t>
      </w:r>
    </w:p>
    <w:p w14:paraId="21D04EB5" w14:textId="0F4BF544"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w:t>
      </w:r>
      <w:r w:rsidR="00467C7D" w:rsidRPr="00C618EC">
        <w:rPr>
          <w:rFonts w:ascii="Times New Roman" w:hAnsi="Times New Roman" w:cs="Times New Roman"/>
          <w:b/>
          <w:bCs/>
          <w:sz w:val="24"/>
          <w:szCs w:val="24"/>
        </w:rPr>
        <w:t xml:space="preserve"> </w:t>
      </w:r>
      <w:r w:rsidRPr="00C618EC">
        <w:rPr>
          <w:rFonts w:ascii="Times New Roman" w:hAnsi="Times New Roman" w:cs="Times New Roman"/>
          <w:b/>
          <w:bCs/>
          <w:sz w:val="24"/>
          <w:szCs w:val="24"/>
        </w:rPr>
        <w:t>6</w:t>
      </w:r>
      <w:r w:rsidR="00467C7D" w:rsidRPr="00C618EC">
        <w:rPr>
          <w:rFonts w:ascii="Times New Roman" w:hAnsi="Times New Roman" w:cs="Times New Roman"/>
          <w:b/>
          <w:bCs/>
          <w:sz w:val="24"/>
          <w:szCs w:val="24"/>
        </w:rPr>
        <w:t>-</w:t>
      </w:r>
      <w:r w:rsidRPr="00C618EC">
        <w:rPr>
          <w:rFonts w:ascii="Times New Roman" w:hAnsi="Times New Roman" w:cs="Times New Roman"/>
          <w:b/>
          <w:bCs/>
          <w:sz w:val="24"/>
          <w:szCs w:val="24"/>
        </w:rPr>
        <w:t xml:space="preserve"> </w:t>
      </w:r>
      <w:r w:rsidRPr="00C618EC">
        <w:rPr>
          <w:rFonts w:ascii="Times New Roman" w:hAnsi="Times New Roman" w:cs="Times New Roman"/>
          <w:sz w:val="24"/>
          <w:szCs w:val="24"/>
        </w:rPr>
        <w:t xml:space="preserve">(1) </w:t>
      </w:r>
      <w:r w:rsidR="00E52DF1" w:rsidRPr="00C618EC">
        <w:rPr>
          <w:rFonts w:ascii="Times New Roman" w:hAnsi="Times New Roman" w:cs="Times New Roman"/>
          <w:sz w:val="24"/>
          <w:szCs w:val="24"/>
        </w:rPr>
        <w:t>Meslek Yüksekokulu</w:t>
      </w:r>
      <w:r w:rsidRPr="00C618EC">
        <w:rPr>
          <w:rFonts w:ascii="Times New Roman" w:hAnsi="Times New Roman" w:cs="Times New Roman"/>
          <w:sz w:val="24"/>
          <w:szCs w:val="24"/>
        </w:rPr>
        <w:t xml:space="preserve"> müdürü</w:t>
      </w:r>
      <w:r w:rsidR="00E52DF1" w:rsidRPr="00C618EC">
        <w:rPr>
          <w:rFonts w:ascii="Times New Roman" w:hAnsi="Times New Roman" w:cs="Times New Roman"/>
          <w:sz w:val="24"/>
          <w:szCs w:val="24"/>
        </w:rPr>
        <w:t>nün</w:t>
      </w:r>
      <w:r w:rsidRPr="00C618EC">
        <w:rPr>
          <w:rFonts w:ascii="Times New Roman" w:hAnsi="Times New Roman" w:cs="Times New Roman"/>
          <w:sz w:val="24"/>
          <w:szCs w:val="24"/>
        </w:rPr>
        <w:t xml:space="preserve"> görev ve yetkileri şunlardır:</w:t>
      </w:r>
    </w:p>
    <w:p w14:paraId="6BF99779" w14:textId="6E565F8D"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a) Birimlerindeki uygulamalı eğitim faaliyetlerinin planlanması ve uygulanmasını koordine etmek.</w:t>
      </w:r>
    </w:p>
    <w:p w14:paraId="4437F53D" w14:textId="5E5534EE"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b) Mesleki eğitim ve staj kapsamında 31/5/2006 tarihli ve 5510 sayılı Sosyal Sigortalar ve Genel Sağlık Sigortası Kanununun 5 inci maddesi gereğince sigortalanacak öğrencilerin sigortalanmalarına ilişkin iş ve işlemleri yürütmek.</w:t>
      </w:r>
    </w:p>
    <w:p w14:paraId="5E133140" w14:textId="029C85B5"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c) Rektörün yetkilendirmesi halinde uygulamalı eğitimler kapsamında yükseköğretim birimi ile ilgili işletme arasında kurulan sözleşmeleri imzalamak ya da imzalanması için bu sözleşmeleri rektöre sunmak.</w:t>
      </w:r>
    </w:p>
    <w:p w14:paraId="626BF9C9" w14:textId="7BCD8622"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Rektörün görevlendirmesi ile</w:t>
      </w:r>
      <w:r w:rsidR="00363443" w:rsidRPr="00C618EC">
        <w:rPr>
          <w:rFonts w:ascii="Times New Roman" w:hAnsi="Times New Roman" w:cs="Times New Roman"/>
          <w:sz w:val="24"/>
          <w:szCs w:val="24"/>
        </w:rPr>
        <w:t xml:space="preserve"> </w:t>
      </w:r>
      <w:r w:rsidRPr="00C618EC">
        <w:rPr>
          <w:rFonts w:ascii="Times New Roman" w:hAnsi="Times New Roman" w:cs="Times New Roman"/>
          <w:sz w:val="24"/>
          <w:szCs w:val="24"/>
        </w:rPr>
        <w:t>meslek yüksekokulu dışında, amaca yönelik, koordinasyondan sorumlu idari bir birim bu maddede belirtilen görev ve sorumlulukları yerine getirebilir.</w:t>
      </w:r>
    </w:p>
    <w:p w14:paraId="247F45AF" w14:textId="74538CFE"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Uygulamalı eğitimler komisyonu görev ve yetkisi</w:t>
      </w:r>
    </w:p>
    <w:p w14:paraId="5A80D066" w14:textId="245E5924"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7</w:t>
      </w:r>
      <w:r w:rsidR="006F12D5"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w:t>
      </w:r>
      <w:r w:rsidR="00363443" w:rsidRPr="00C618EC">
        <w:rPr>
          <w:rFonts w:ascii="Times New Roman" w:hAnsi="Times New Roman" w:cs="Times New Roman"/>
          <w:sz w:val="24"/>
          <w:szCs w:val="24"/>
        </w:rPr>
        <w:t>M</w:t>
      </w:r>
      <w:r w:rsidRPr="00C618EC">
        <w:rPr>
          <w:rFonts w:ascii="Times New Roman" w:hAnsi="Times New Roman" w:cs="Times New Roman"/>
          <w:sz w:val="24"/>
          <w:szCs w:val="24"/>
        </w:rPr>
        <w:t>eslek yüksekokulunun uygulamalı eğitim yapılan program veya bölümlerinde; uygulamalı eğitim faaliyetlerinin planlanması, uygulanması ve koordinasyonundan sorumlu Komisyon oluşturulur.</w:t>
      </w:r>
    </w:p>
    <w:p w14:paraId="2C193B3C" w14:textId="1180E614"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Komisyon, işletmede mesleki eğitim veya staj sonunda elde edilen kazanımların ölçme ve değerlendirme işlemlerini yapar veya bu işlemi yaptırmak üzere sorumlu öğretim elemanının da yer aldığı alt komisyonlar oluşturabilir.</w:t>
      </w:r>
    </w:p>
    <w:p w14:paraId="7559CD03" w14:textId="0D89F1E4"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Sorumlu öğretim elemanı</w:t>
      </w:r>
      <w:r w:rsidR="00773C41" w:rsidRPr="00C618EC">
        <w:rPr>
          <w:rFonts w:ascii="Times New Roman" w:hAnsi="Times New Roman" w:cs="Times New Roman"/>
          <w:b/>
          <w:bCs/>
          <w:sz w:val="24"/>
          <w:szCs w:val="24"/>
        </w:rPr>
        <w:t>,</w:t>
      </w:r>
      <w:r w:rsidRPr="00C618EC">
        <w:rPr>
          <w:rFonts w:ascii="Times New Roman" w:hAnsi="Times New Roman" w:cs="Times New Roman"/>
          <w:b/>
          <w:bCs/>
          <w:sz w:val="24"/>
          <w:szCs w:val="24"/>
        </w:rPr>
        <w:t xml:space="preserve"> görev ve yetkisi</w:t>
      </w:r>
    </w:p>
    <w:p w14:paraId="5174A495" w14:textId="31B700F5"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lastRenderedPageBreak/>
        <w:t>MADDE 8</w:t>
      </w:r>
      <w:r w:rsidR="006F12D5"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Program veya bölümlerde uygulamalı eğitim faaliyetlerini izlemesi, işletme ile kurum arasında koordinasyonu sağlaması, öğrencilere uygulamalı eğitim süreçlerinde rehber olması ve ölçme ve değerlendirme işlemlerinde yer alması amacıyla işletmede mesleki eğitim veya staj yapacak her bir uygulamalı eğitim grubu için eğitimler süresince bir sorumlu öğretim elemanı görevlendirilir.</w:t>
      </w:r>
    </w:p>
    <w:p w14:paraId="54AC811B" w14:textId="1A09E148" w:rsidR="00986073" w:rsidRPr="00C618EC" w:rsidRDefault="00986073"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Sorumlu öğretim elemanının görev ve yetkileri şunlardır:</w:t>
      </w:r>
    </w:p>
    <w:p w14:paraId="58698F28" w14:textId="5C3B37C2"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a) Uygulamalı eğitimler komisyonu ile iş birliği içinde öğrencilerini bilgilendirmek ve yönlendirmek,</w:t>
      </w:r>
    </w:p>
    <w:p w14:paraId="64A5DBED" w14:textId="67595F26"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b) Öğrencilerin işletmede mesleki eğitim/staj yerlerindeki çalışma koşullarının iş sağlığı ve güvenliği yönetmeliğine uygunluğunu denetlemek, uygun çalışma koşulları olmayan iş yerlerini ve iş kazası durumlarında yüksekokul yönetimini konu ile ilgili bilgilendirmek,</w:t>
      </w:r>
    </w:p>
    <w:p w14:paraId="49F3109A" w14:textId="2EE6E704"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c) İşletmede mesleki eğitim/staj uygulaması esnasında öğrencinin takibi için iş yeri ve işbaşı eğitmeni ile belirli aralıklarla irtibata geç</w:t>
      </w:r>
      <w:r w:rsidR="00986073" w:rsidRPr="00C618EC">
        <w:rPr>
          <w:rFonts w:ascii="Times New Roman" w:hAnsi="Times New Roman" w:cs="Times New Roman"/>
          <w:sz w:val="24"/>
          <w:szCs w:val="24"/>
        </w:rPr>
        <w:t>mek</w:t>
      </w:r>
    </w:p>
    <w:p w14:paraId="0CD0C74E" w14:textId="4DF52FA9"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ç) </w:t>
      </w:r>
      <w:r w:rsidR="00986073" w:rsidRPr="00C618EC">
        <w:rPr>
          <w:rFonts w:ascii="Times New Roman" w:hAnsi="Times New Roman" w:cs="Times New Roman"/>
          <w:sz w:val="24"/>
          <w:szCs w:val="24"/>
        </w:rPr>
        <w:t>İşletmede mesleki eğitim/s</w:t>
      </w:r>
      <w:r w:rsidRPr="00C618EC">
        <w:rPr>
          <w:rFonts w:ascii="Times New Roman" w:hAnsi="Times New Roman" w:cs="Times New Roman"/>
          <w:sz w:val="24"/>
          <w:szCs w:val="24"/>
        </w:rPr>
        <w:t xml:space="preserve">taj sırasında öğrenciye iş yeri uygulama ve çalışma hayatının sosyal, psikolojik vd. yönleri ile ilgili destek sağlamak, </w:t>
      </w:r>
    </w:p>
    <w:p w14:paraId="407AA944" w14:textId="610D980B"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d) </w:t>
      </w:r>
      <w:r w:rsidR="00986073" w:rsidRPr="00C618EC">
        <w:rPr>
          <w:rFonts w:ascii="Times New Roman" w:hAnsi="Times New Roman" w:cs="Times New Roman"/>
          <w:sz w:val="24"/>
          <w:szCs w:val="24"/>
        </w:rPr>
        <w:t>İşletmede mesleki eğitim/s</w:t>
      </w:r>
      <w:r w:rsidRPr="00C618EC">
        <w:rPr>
          <w:rFonts w:ascii="Times New Roman" w:hAnsi="Times New Roman" w:cs="Times New Roman"/>
          <w:sz w:val="24"/>
          <w:szCs w:val="24"/>
        </w:rPr>
        <w:t>taj bitiminde danışmanı olduğu öğrencilerin (varsa) basılı belgelerini MEYOK tarafından belirlenen tarihlerde değerlendirilmek üzere toplamak,</w:t>
      </w:r>
    </w:p>
    <w:p w14:paraId="3CBC7CCE" w14:textId="762E79EF"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e) Öğrencilerin </w:t>
      </w:r>
      <w:r w:rsidR="00986073"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staj ile ilgili elektronik dosyalarını incelemek ve değerlendirmek, staj sınavını yürütmek,</w:t>
      </w:r>
    </w:p>
    <w:p w14:paraId="260CC247" w14:textId="25ECA20F"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f) </w:t>
      </w:r>
      <w:r w:rsidR="00986073" w:rsidRPr="00C618EC">
        <w:rPr>
          <w:rFonts w:ascii="Times New Roman" w:hAnsi="Times New Roman" w:cs="Times New Roman"/>
          <w:sz w:val="24"/>
          <w:szCs w:val="24"/>
        </w:rPr>
        <w:t>İşletmede mesleki eğitim/s</w:t>
      </w:r>
      <w:r w:rsidRPr="00C618EC">
        <w:rPr>
          <w:rFonts w:ascii="Times New Roman" w:hAnsi="Times New Roman" w:cs="Times New Roman"/>
          <w:sz w:val="24"/>
          <w:szCs w:val="24"/>
        </w:rPr>
        <w:t>taj notunun OBS girişini yapmak,</w:t>
      </w:r>
    </w:p>
    <w:p w14:paraId="5AF56534" w14:textId="506E476D" w:rsidR="00ED70D1" w:rsidRPr="00C618EC" w:rsidRDefault="00ED70D1" w:rsidP="00ED70D1">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g) </w:t>
      </w:r>
      <w:r w:rsidR="00986073" w:rsidRPr="00C618EC">
        <w:rPr>
          <w:rFonts w:ascii="Times New Roman" w:hAnsi="Times New Roman" w:cs="Times New Roman"/>
          <w:sz w:val="24"/>
          <w:szCs w:val="24"/>
        </w:rPr>
        <w:t>İşletmede mesleki eğitim/s</w:t>
      </w:r>
      <w:r w:rsidRPr="00C618EC">
        <w:rPr>
          <w:rFonts w:ascii="Times New Roman" w:hAnsi="Times New Roman" w:cs="Times New Roman"/>
          <w:sz w:val="24"/>
          <w:szCs w:val="24"/>
        </w:rPr>
        <w:t>taj k</w:t>
      </w:r>
      <w:r w:rsidR="00986073" w:rsidRPr="00C618EC">
        <w:rPr>
          <w:rFonts w:ascii="Times New Roman" w:hAnsi="Times New Roman" w:cs="Times New Roman"/>
          <w:sz w:val="24"/>
          <w:szCs w:val="24"/>
        </w:rPr>
        <w:t>ı</w:t>
      </w:r>
      <w:r w:rsidRPr="00C618EC">
        <w:rPr>
          <w:rFonts w:ascii="Times New Roman" w:hAnsi="Times New Roman" w:cs="Times New Roman"/>
          <w:sz w:val="24"/>
          <w:szCs w:val="24"/>
        </w:rPr>
        <w:t>lavuzunda belirlenen iş ve işlemleri yerine getirmek.</w:t>
      </w:r>
    </w:p>
    <w:p w14:paraId="1BBACB01" w14:textId="456F7896"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Eğitici personel</w:t>
      </w:r>
      <w:r w:rsidR="00773C41" w:rsidRPr="00C618EC">
        <w:rPr>
          <w:rFonts w:ascii="Times New Roman" w:hAnsi="Times New Roman" w:cs="Times New Roman"/>
          <w:b/>
          <w:bCs/>
          <w:sz w:val="24"/>
          <w:szCs w:val="24"/>
        </w:rPr>
        <w:t>,</w:t>
      </w:r>
      <w:r w:rsidRPr="00C618EC">
        <w:rPr>
          <w:rFonts w:ascii="Times New Roman" w:hAnsi="Times New Roman" w:cs="Times New Roman"/>
          <w:b/>
          <w:bCs/>
          <w:sz w:val="24"/>
          <w:szCs w:val="24"/>
        </w:rPr>
        <w:t xml:space="preserve"> görev ve yetkisi</w:t>
      </w:r>
    </w:p>
    <w:p w14:paraId="5501CA4C" w14:textId="6AD059BC"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9</w:t>
      </w:r>
      <w:r w:rsidR="006F12D5"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İşletmede mesleki eğitim veya staj yapacak öğrenciler, uygulamalı eğitimler esnasında işletme tarafından Komisyonun görüşü alınarak görevlendirilen ve alanında mesleki yetkinliği haiz bir eğitici personelin gözetiminde bulunurlar.</w:t>
      </w:r>
    </w:p>
    <w:p w14:paraId="554410C3" w14:textId="53B57E7E"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467C7D" w:rsidRPr="00C618EC">
        <w:rPr>
          <w:rFonts w:ascii="Times New Roman" w:hAnsi="Times New Roman" w:cs="Times New Roman"/>
          <w:sz w:val="24"/>
          <w:szCs w:val="24"/>
        </w:rPr>
        <w:t>2</w:t>
      </w:r>
      <w:r w:rsidRPr="00C618EC">
        <w:rPr>
          <w:rFonts w:ascii="Times New Roman" w:hAnsi="Times New Roman" w:cs="Times New Roman"/>
          <w:sz w:val="24"/>
          <w:szCs w:val="24"/>
        </w:rPr>
        <w:t>) Eğitici personelin görev ve yetkileri şunlardır:</w:t>
      </w:r>
    </w:p>
    <w:p w14:paraId="5E35F286" w14:textId="1B960EF7"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a) Hazırlanan eğitim planı dâhilinde öğrencilerin uygulamalı eğitimlerini yapmalarını ve sürdürmelerini sağlamak.</w:t>
      </w:r>
    </w:p>
    <w:p w14:paraId="34420E8C" w14:textId="66C8EC39"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b) Uygulamalı eğitim yapan her bir öğrenci için işletme değerlendirme formunun doldurulmasını sağlamak.</w:t>
      </w:r>
    </w:p>
    <w:p w14:paraId="3AF43D00" w14:textId="451B4663"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c) Öğrenciler tarafından hazırlanan uygulamalı eğitim dosyalarını inceleyerek görüş vermek ve onaylamak.</w:t>
      </w:r>
    </w:p>
    <w:p w14:paraId="7476284D" w14:textId="42680B39"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ç) Devamsızlık, disiplin ve uygulamalı eğitimlerle ilgili diğer hususlarda sorumlu öğretim elemanı ile iş birliği yapmak.</w:t>
      </w:r>
    </w:p>
    <w:p w14:paraId="1A544ADB" w14:textId="2C835995"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İşletmenin görev ve yetkisi</w:t>
      </w:r>
    </w:p>
    <w:p w14:paraId="5A5C07F9" w14:textId="560F5FC8"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lastRenderedPageBreak/>
        <w:t>MADDE 10</w:t>
      </w:r>
      <w:r w:rsidR="005F24AC"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Bünyesinde, işletmede mesleki eğitim veya staj yaptırılan işletmenin görev ve yetkileri şunlardır:</w:t>
      </w:r>
    </w:p>
    <w:p w14:paraId="0D331CAE" w14:textId="461074BB"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a) Bünyesinde uygulamalı eğitim yapacak öğrenci sayısını dikkate alarak alanında mesleki yetkinliğe sahip yeterli sayıda eğitici personeli görevlendirmek.</w:t>
      </w:r>
    </w:p>
    <w:p w14:paraId="34D02E3C" w14:textId="005B0E57"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b) Uygulamalı eğitim yapacak öğrencinin uygulamalı eğitim kabul formunu onaylamak.</w:t>
      </w:r>
    </w:p>
    <w:p w14:paraId="284F1B95" w14:textId="4B338BD9"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c) Bünyesinde uygulamalı eğitim yapan her bir öğrenci için işletme değerlendirme formunu doldurmak</w:t>
      </w:r>
      <w:r w:rsidR="00363443" w:rsidRPr="00C618EC">
        <w:rPr>
          <w:rFonts w:ascii="Times New Roman" w:hAnsi="Times New Roman" w:cs="Times New Roman"/>
          <w:sz w:val="24"/>
          <w:szCs w:val="24"/>
        </w:rPr>
        <w:t>, işletmede mesleki eğitim/staj defterinin ilgili kısımlarını onaylamak</w:t>
      </w:r>
      <w:r w:rsidRPr="00C618EC">
        <w:rPr>
          <w:rFonts w:ascii="Times New Roman" w:hAnsi="Times New Roman" w:cs="Times New Roman"/>
          <w:sz w:val="24"/>
          <w:szCs w:val="24"/>
        </w:rPr>
        <w:t>.</w:t>
      </w:r>
    </w:p>
    <w:p w14:paraId="5F9BDFD2" w14:textId="3A9603EC"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ç) Uygulamalı eğitim faaliyetlerinin </w:t>
      </w:r>
      <w:proofErr w:type="gramStart"/>
      <w:r w:rsidRPr="00C618EC">
        <w:rPr>
          <w:rFonts w:ascii="Times New Roman" w:hAnsi="Times New Roman" w:cs="Times New Roman"/>
          <w:sz w:val="24"/>
          <w:szCs w:val="24"/>
        </w:rPr>
        <w:t>20/6/2012</w:t>
      </w:r>
      <w:proofErr w:type="gramEnd"/>
      <w:r w:rsidRPr="00C618EC">
        <w:rPr>
          <w:rFonts w:ascii="Times New Roman" w:hAnsi="Times New Roman" w:cs="Times New Roman"/>
          <w:sz w:val="24"/>
          <w:szCs w:val="24"/>
        </w:rPr>
        <w:t xml:space="preserve"> tarihli ve 6331 sayılı İş Sağlığı ve Güvenliği Kanunu hükümlerine uygun ortamlarda yapılmasını sağlamak.</w:t>
      </w:r>
    </w:p>
    <w:p w14:paraId="142EA6BB" w14:textId="28213972"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d) İşletmedeki çalışma ortamı ve uygulamaların mahiyeti dikkate alınarak öğrencilere iş sağlığı ve güvenliği eğitimleri vermek.</w:t>
      </w:r>
    </w:p>
    <w:p w14:paraId="2BA269BE" w14:textId="1DA5938C"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e) İşletmede mesleki eğitim ve kayıtlı olduğu programın ders planında yer aldığı için staj yapan öğrencilere 3308 sayılı Kanunun ilgili hükümlerine uygun olarak ücret ödemek.</w:t>
      </w:r>
    </w:p>
    <w:p w14:paraId="1BBF7276" w14:textId="741A201F"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f) İşletmede mesleki eğitim ve staj yapan öğrencilerin geçirdikleri iş kazalarını ilgili mevzuata uygun olarak ilgililere ve aynı gün içinde öğrencinin kayıtlı olduğu yükseköğretim kurumuna bildirmek.</w:t>
      </w:r>
    </w:p>
    <w:p w14:paraId="276C0F28" w14:textId="294F434B" w:rsidR="00DC50B7" w:rsidRPr="00C618EC" w:rsidRDefault="00DC50B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Öğrencinin sorumlulukları</w:t>
      </w:r>
    </w:p>
    <w:p w14:paraId="28AF1008" w14:textId="26DA5772"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11</w:t>
      </w:r>
      <w:r w:rsidR="005F24AC"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14:paraId="717A032A" w14:textId="688DEC31" w:rsidR="00DC50B7" w:rsidRPr="00C618EC" w:rsidRDefault="00DC50B7"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Uygulamalı eğitim yapan öğrenciler işletmede bulunduğu sürelerde de 18/8/2012 tarihli ve 28388 sayılı Resmî Gazete’de yayımlanan Yükseköğretim Kurumları Öğrenci Disiplin Yönetmeliği ile öğrencisi olduğu yükseköğretim kurumunun ilgili disiplin mevzuatına ve işletmenin çalışma kurallarına tabidir.</w:t>
      </w:r>
    </w:p>
    <w:p w14:paraId="2D5AC237" w14:textId="5186AA63" w:rsidR="00467C7D" w:rsidRPr="00C618EC" w:rsidRDefault="00467C7D" w:rsidP="00DC50B7">
      <w:pPr>
        <w:spacing w:line="276" w:lineRule="auto"/>
        <w:jc w:val="both"/>
        <w:rPr>
          <w:rFonts w:ascii="Times New Roman" w:hAnsi="Times New Roman" w:cs="Times New Roman"/>
          <w:sz w:val="24"/>
          <w:szCs w:val="24"/>
        </w:rPr>
      </w:pPr>
    </w:p>
    <w:p w14:paraId="364373D4" w14:textId="708B5234" w:rsidR="00467C7D" w:rsidRPr="00C618EC" w:rsidRDefault="00467C7D" w:rsidP="00467C7D">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ÜÇÜNCÜ BÖLÜM</w:t>
      </w:r>
    </w:p>
    <w:p w14:paraId="2BDD86EF" w14:textId="1E196C6F" w:rsidR="00467C7D" w:rsidRPr="00C618EC" w:rsidRDefault="00467C7D" w:rsidP="00467C7D">
      <w:pPr>
        <w:spacing w:line="276" w:lineRule="auto"/>
        <w:jc w:val="center"/>
        <w:rPr>
          <w:rFonts w:ascii="Times New Roman" w:hAnsi="Times New Roman" w:cs="Times New Roman"/>
          <w:b/>
          <w:bCs/>
          <w:sz w:val="24"/>
          <w:szCs w:val="24"/>
        </w:rPr>
      </w:pPr>
      <w:r w:rsidRPr="00C618EC">
        <w:rPr>
          <w:rFonts w:ascii="Times New Roman" w:hAnsi="Times New Roman" w:cs="Times New Roman"/>
          <w:b/>
          <w:bCs/>
          <w:sz w:val="24"/>
          <w:szCs w:val="24"/>
        </w:rPr>
        <w:t>Uygulamalı Eğitim</w:t>
      </w:r>
    </w:p>
    <w:p w14:paraId="50619F5C" w14:textId="14145D5E" w:rsidR="00467C7D" w:rsidRPr="00C618EC" w:rsidRDefault="005F24AC"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12-</w:t>
      </w:r>
      <w:r w:rsidRPr="00C618EC">
        <w:rPr>
          <w:rFonts w:ascii="Times New Roman" w:hAnsi="Times New Roman" w:cs="Times New Roman"/>
          <w:sz w:val="24"/>
          <w:szCs w:val="24"/>
        </w:rPr>
        <w:t xml:space="preserve"> (1) Uygulamalı eğitim, </w:t>
      </w:r>
      <w:r w:rsidR="00CB27E4" w:rsidRPr="00C618EC">
        <w:rPr>
          <w:rFonts w:ascii="Times New Roman" w:hAnsi="Times New Roman" w:cs="Times New Roman"/>
          <w:sz w:val="24"/>
          <w:szCs w:val="24"/>
        </w:rPr>
        <w:t>işletmede mesleki eğitim, staj ve uygulamalı derslerden oluşmaktadır. Öğrenciler, isteklerine bağlı olarak staj dışında isteğe bağlı staj da yapabilirler.</w:t>
      </w:r>
    </w:p>
    <w:p w14:paraId="757DEDFB" w14:textId="1C0E7CAD" w:rsidR="00845BB3" w:rsidRPr="00C618EC" w:rsidRDefault="00845BB3"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İşletmede Mesleki Eğitim</w:t>
      </w:r>
    </w:p>
    <w:p w14:paraId="71722040" w14:textId="10D8EC69" w:rsidR="00467C7D" w:rsidRPr="00C618EC" w:rsidRDefault="003C7FC6"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13-</w:t>
      </w:r>
      <w:r w:rsidRPr="00C618EC">
        <w:rPr>
          <w:rFonts w:ascii="Times New Roman" w:hAnsi="Times New Roman" w:cs="Times New Roman"/>
          <w:sz w:val="24"/>
          <w:szCs w:val="24"/>
        </w:rPr>
        <w:t xml:space="preserve"> (1) </w:t>
      </w:r>
      <w:r w:rsidR="006F12D5" w:rsidRPr="00C618EC">
        <w:rPr>
          <w:rFonts w:ascii="Times New Roman" w:hAnsi="Times New Roman" w:cs="Times New Roman"/>
          <w:sz w:val="24"/>
          <w:szCs w:val="24"/>
        </w:rPr>
        <w:t>İşletmede mesleki eğitim</w:t>
      </w:r>
      <w:r w:rsidR="00163F43" w:rsidRPr="00C618EC">
        <w:rPr>
          <w:rFonts w:ascii="Times New Roman" w:hAnsi="Times New Roman" w:cs="Times New Roman"/>
          <w:sz w:val="24"/>
          <w:szCs w:val="24"/>
        </w:rPr>
        <w:t xml:space="preserve">; </w:t>
      </w:r>
      <w:r w:rsidR="00845BB3" w:rsidRPr="00C618EC">
        <w:rPr>
          <w:rFonts w:ascii="Times New Roman" w:hAnsi="Times New Roman" w:cs="Times New Roman"/>
          <w:sz w:val="24"/>
          <w:szCs w:val="24"/>
        </w:rPr>
        <w:t>d</w:t>
      </w:r>
      <w:r w:rsidR="00163F43" w:rsidRPr="00C618EC">
        <w:rPr>
          <w:rFonts w:ascii="Times New Roman" w:hAnsi="Times New Roman" w:cs="Times New Roman"/>
          <w:sz w:val="24"/>
          <w:szCs w:val="24"/>
        </w:rPr>
        <w:t xml:space="preserve">önem içinde yapılan işletmede mesleki </w:t>
      </w:r>
      <w:r w:rsidR="00363443" w:rsidRPr="00C618EC">
        <w:rPr>
          <w:rFonts w:ascii="Times New Roman" w:hAnsi="Times New Roman" w:cs="Times New Roman"/>
          <w:sz w:val="24"/>
          <w:szCs w:val="24"/>
        </w:rPr>
        <w:t>eğitim</w:t>
      </w:r>
      <w:r w:rsidR="00163F43" w:rsidRPr="00C618EC">
        <w:rPr>
          <w:rFonts w:ascii="Times New Roman" w:hAnsi="Times New Roman" w:cs="Times New Roman"/>
          <w:sz w:val="24"/>
          <w:szCs w:val="24"/>
        </w:rPr>
        <w:t xml:space="preserve"> dersi, akademik takvime uygun olarak 3. veya 4. dönem süresince 13 (12+1) hafta ve ders programına uygun olarak yapılan 15 AKTS kredisinden az, 30 AKTS değerinden fazla </w:t>
      </w:r>
      <w:r w:rsidR="00163F43" w:rsidRPr="00C618EC">
        <w:rPr>
          <w:rFonts w:ascii="Times New Roman" w:hAnsi="Times New Roman" w:cs="Times New Roman"/>
          <w:sz w:val="24"/>
          <w:szCs w:val="24"/>
        </w:rPr>
        <w:lastRenderedPageBreak/>
        <w:t xml:space="preserve">olmayan İşletmede Mesleki </w:t>
      </w:r>
      <w:r w:rsidR="00363443" w:rsidRPr="00C618EC">
        <w:rPr>
          <w:rFonts w:ascii="Times New Roman" w:hAnsi="Times New Roman" w:cs="Times New Roman"/>
          <w:sz w:val="24"/>
          <w:szCs w:val="24"/>
        </w:rPr>
        <w:t>Eğitim</w:t>
      </w:r>
      <w:r w:rsidR="00163F43" w:rsidRPr="00C618EC">
        <w:rPr>
          <w:rFonts w:ascii="Times New Roman" w:hAnsi="Times New Roman" w:cs="Times New Roman"/>
          <w:sz w:val="24"/>
          <w:szCs w:val="24"/>
        </w:rPr>
        <w:t xml:space="preserve"> dersinden oluşmaktadır. Sorumlu öğretim elemanına bu süreler, haftalık </w:t>
      </w:r>
      <w:r w:rsidR="006F7230" w:rsidRPr="00C618EC">
        <w:rPr>
          <w:rFonts w:ascii="Times New Roman" w:hAnsi="Times New Roman" w:cs="Times New Roman"/>
          <w:sz w:val="24"/>
          <w:szCs w:val="24"/>
        </w:rPr>
        <w:t>5</w:t>
      </w:r>
      <w:r w:rsidR="00163F43" w:rsidRPr="00C618EC">
        <w:rPr>
          <w:rFonts w:ascii="Times New Roman" w:hAnsi="Times New Roman" w:cs="Times New Roman"/>
          <w:sz w:val="24"/>
          <w:szCs w:val="24"/>
        </w:rPr>
        <w:t xml:space="preserve"> saat </w:t>
      </w:r>
      <w:r w:rsidR="006F7230" w:rsidRPr="00C618EC">
        <w:rPr>
          <w:rFonts w:ascii="Times New Roman" w:hAnsi="Times New Roman" w:cs="Times New Roman"/>
          <w:sz w:val="24"/>
          <w:szCs w:val="24"/>
        </w:rPr>
        <w:t>teorik</w:t>
      </w:r>
      <w:r w:rsidR="00163F43" w:rsidRPr="00C618EC">
        <w:rPr>
          <w:rFonts w:ascii="Times New Roman" w:hAnsi="Times New Roman" w:cs="Times New Roman"/>
          <w:sz w:val="24"/>
          <w:szCs w:val="24"/>
        </w:rPr>
        <w:t xml:space="preserve"> ders saati olarak tanımlanır.</w:t>
      </w:r>
    </w:p>
    <w:p w14:paraId="4854FBB5" w14:textId="1EADE61A" w:rsidR="003C7FC6" w:rsidRPr="00C618EC" w:rsidRDefault="003C7FC6" w:rsidP="003C7FC6">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İşyeri uygulamasının etkin yürütülmesi, amacına ulaşması için sınıflar şubelendirilebilir. Her bir Şube için, bölüm başkanlığının teklifi ile meslek yüksekokulu müdür</w:t>
      </w:r>
      <w:r w:rsidR="00282B8D" w:rsidRPr="00C618EC">
        <w:rPr>
          <w:rFonts w:ascii="Times New Roman" w:hAnsi="Times New Roman" w:cs="Times New Roman"/>
          <w:sz w:val="24"/>
          <w:szCs w:val="24"/>
        </w:rPr>
        <w:t>ü</w:t>
      </w:r>
      <w:r w:rsidRPr="00C618EC">
        <w:rPr>
          <w:rFonts w:ascii="Times New Roman" w:hAnsi="Times New Roman" w:cs="Times New Roman"/>
          <w:sz w:val="24"/>
          <w:szCs w:val="24"/>
        </w:rPr>
        <w:t xml:space="preserve"> tarafından işbaşı eğitim danışmanı olarak bir öğretim elemanı görevlendirilir.</w:t>
      </w:r>
    </w:p>
    <w:p w14:paraId="494D080F" w14:textId="0D2D9645" w:rsidR="003C7FC6" w:rsidRPr="00C618EC" w:rsidRDefault="003C7FC6" w:rsidP="003C7FC6">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Bölüm veya programlarda, </w:t>
      </w:r>
      <w:r w:rsidR="00282B8D" w:rsidRPr="00C618EC">
        <w:rPr>
          <w:rFonts w:ascii="Times New Roman" w:hAnsi="Times New Roman" w:cs="Times New Roman"/>
          <w:sz w:val="24"/>
          <w:szCs w:val="24"/>
        </w:rPr>
        <w:t>işletmede</w:t>
      </w:r>
      <w:r w:rsidRPr="00C618EC">
        <w:rPr>
          <w:rFonts w:ascii="Times New Roman" w:hAnsi="Times New Roman" w:cs="Times New Roman"/>
          <w:sz w:val="24"/>
          <w:szCs w:val="24"/>
        </w:rPr>
        <w:t xml:space="preserve"> mesleki eğitim veya uygulama kapsamında oluşturulacak uygulamalı eğitim şubelerindeki öğrenci sayısı beşten az olamaz. Ancak bölüm veya programlarda uygulamalı eğitim yapacak toplam öğrenci sayısının beşten az olması durumunda bir uygulamalı eğitim grubu oluşturulabilir. Aynı şubedeki öğrenciler farklı işyerlerinde uygulamalı eğitim yapabilir.</w:t>
      </w:r>
    </w:p>
    <w:p w14:paraId="73A11D3B" w14:textId="10F85891" w:rsidR="00845BB3" w:rsidRPr="00C618EC" w:rsidRDefault="00845BB3" w:rsidP="003C7FC6">
      <w:pPr>
        <w:jc w:val="both"/>
        <w:rPr>
          <w:rFonts w:ascii="Times New Roman" w:hAnsi="Times New Roman" w:cs="Times New Roman"/>
          <w:b/>
          <w:bCs/>
          <w:sz w:val="24"/>
          <w:szCs w:val="24"/>
        </w:rPr>
      </w:pPr>
      <w:r w:rsidRPr="00C618EC">
        <w:rPr>
          <w:rFonts w:ascii="Times New Roman" w:hAnsi="Times New Roman" w:cs="Times New Roman"/>
          <w:b/>
          <w:bCs/>
          <w:sz w:val="24"/>
          <w:szCs w:val="24"/>
        </w:rPr>
        <w:t>Staj</w:t>
      </w:r>
    </w:p>
    <w:p w14:paraId="2E771996" w14:textId="42350041" w:rsidR="006F7230" w:rsidRPr="00C618EC" w:rsidRDefault="003C7FC6" w:rsidP="003C7FC6">
      <w:pPr>
        <w:jc w:val="both"/>
        <w:rPr>
          <w:rFonts w:ascii="Times New Roman" w:hAnsi="Times New Roman" w:cs="Times New Roman"/>
          <w:sz w:val="24"/>
          <w:szCs w:val="24"/>
        </w:rPr>
      </w:pPr>
      <w:r w:rsidRPr="00C618EC">
        <w:rPr>
          <w:rFonts w:ascii="Times New Roman" w:hAnsi="Times New Roman" w:cs="Times New Roman"/>
          <w:b/>
          <w:bCs/>
          <w:sz w:val="24"/>
          <w:szCs w:val="24"/>
        </w:rPr>
        <w:t>MADDE 14-</w:t>
      </w:r>
      <w:r w:rsidR="006F12D5" w:rsidRPr="00C618EC">
        <w:rPr>
          <w:rFonts w:ascii="Times New Roman" w:hAnsi="Times New Roman" w:cs="Times New Roman"/>
          <w:sz w:val="24"/>
          <w:szCs w:val="24"/>
        </w:rPr>
        <w:t xml:space="preserve"> </w:t>
      </w:r>
      <w:r w:rsidRPr="00C618EC">
        <w:rPr>
          <w:rFonts w:ascii="Times New Roman" w:hAnsi="Times New Roman" w:cs="Times New Roman"/>
          <w:sz w:val="24"/>
          <w:szCs w:val="24"/>
        </w:rPr>
        <w:t xml:space="preserve">(1) </w:t>
      </w:r>
      <w:r w:rsidR="006F12D5" w:rsidRPr="00C618EC">
        <w:rPr>
          <w:rFonts w:ascii="Times New Roman" w:hAnsi="Times New Roman" w:cs="Times New Roman"/>
          <w:sz w:val="24"/>
          <w:szCs w:val="24"/>
        </w:rPr>
        <w:t>Staj</w:t>
      </w:r>
      <w:r w:rsidR="00163F43" w:rsidRPr="00C618EC">
        <w:rPr>
          <w:rFonts w:ascii="Times New Roman" w:hAnsi="Times New Roman" w:cs="Times New Roman"/>
          <w:sz w:val="24"/>
          <w:szCs w:val="24"/>
        </w:rPr>
        <w:t xml:space="preserve">; </w:t>
      </w:r>
      <w:r w:rsidR="00845BB3" w:rsidRPr="00C618EC">
        <w:rPr>
          <w:rFonts w:ascii="Times New Roman" w:hAnsi="Times New Roman" w:cs="Times New Roman"/>
          <w:sz w:val="24"/>
          <w:szCs w:val="24"/>
        </w:rPr>
        <w:t>p</w:t>
      </w:r>
      <w:r w:rsidRPr="00C618EC">
        <w:rPr>
          <w:rFonts w:ascii="Times New Roman" w:hAnsi="Times New Roman" w:cs="Times New Roman"/>
          <w:sz w:val="24"/>
          <w:szCs w:val="24"/>
        </w:rPr>
        <w:t>rogramların eğitim müfredatlarının üçüncü yarıyılında yer alan staj dersidir.</w:t>
      </w:r>
      <w:r w:rsidR="006F7230" w:rsidRPr="00C618EC">
        <w:rPr>
          <w:rFonts w:ascii="Times New Roman" w:hAnsi="Times New Roman" w:cs="Times New Roman"/>
          <w:sz w:val="24"/>
          <w:szCs w:val="24"/>
        </w:rPr>
        <w:t xml:space="preserve"> Staj dersi 5 AKTS kredisinden az, 10 AKTS kredisinden fazla olamaz. Sorumlu öğretim elemanına bu süreler, haftalık 2 saat uygulama dersi saati olarak tanımlanır.</w:t>
      </w:r>
      <w:r w:rsidR="00252509" w:rsidRPr="00C618EC">
        <w:rPr>
          <w:rFonts w:ascii="Times New Roman" w:hAnsi="Times New Roman" w:cs="Times New Roman"/>
          <w:sz w:val="24"/>
          <w:szCs w:val="24"/>
        </w:rPr>
        <w:t xml:space="preserve"> Staj uygulamasının güz, bahar ve yaz ders dönemlerine denk gelmemesi esastır. Ancak ders ve sınav günlerinde olmamak kaydıyla dönem içlerinde de staj uygulaması yapılabilir.</w:t>
      </w:r>
    </w:p>
    <w:p w14:paraId="7E0260B0" w14:textId="356441A7" w:rsidR="003C7FC6" w:rsidRPr="00C618EC" w:rsidRDefault="003C7FC6" w:rsidP="003C7FC6">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Geçerli mazereti olan öğrenciler, mazeretlerini belgelemek kaydıyla ve meslek yüksekokulu yönetim kurulu kararı ile staj uygulamasını araştırma, ödev, proje gibi etkinlikler yoluyla tamamlayabilir.</w:t>
      </w:r>
      <w:r w:rsidR="00282B8D" w:rsidRPr="00C618EC">
        <w:rPr>
          <w:rFonts w:ascii="Times New Roman" w:hAnsi="Times New Roman" w:cs="Times New Roman"/>
          <w:sz w:val="24"/>
          <w:szCs w:val="24"/>
        </w:rPr>
        <w:t xml:space="preserve"> Etkinliklerin yürütülmesi ile ilgili usul ve esaslar MEYOK Müdürler Kurulu tarafından belirlenir ve staj uygulama kılavuzunda gösterilir.</w:t>
      </w:r>
    </w:p>
    <w:p w14:paraId="45FC945F" w14:textId="4B848BA3"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Öğrencilerin yapacağı staj eğitiminin süresi, 20 iş gününden az olmamak kaydıyla MEYOK </w:t>
      </w:r>
      <w:r w:rsidR="00282B8D" w:rsidRPr="00C618EC">
        <w:rPr>
          <w:rFonts w:ascii="Times New Roman" w:hAnsi="Times New Roman" w:cs="Times New Roman"/>
          <w:sz w:val="24"/>
          <w:szCs w:val="24"/>
        </w:rPr>
        <w:t>M</w:t>
      </w:r>
      <w:r w:rsidRPr="00C618EC">
        <w:rPr>
          <w:rFonts w:ascii="Times New Roman" w:hAnsi="Times New Roman" w:cs="Times New Roman"/>
          <w:sz w:val="24"/>
          <w:szCs w:val="24"/>
        </w:rPr>
        <w:t xml:space="preserve">üdürler Kurulu tarafından belirlenir ve staj uygulama kılavuzunda gösterilir. </w:t>
      </w:r>
    </w:p>
    <w:p w14:paraId="05D4DB07" w14:textId="62888C7B"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(4) Bir hafta beş iş günü olarak kabul edilir. Ancak staj yapılan iş yerinin uygulamaları ve mesleğin çalışma şartlarına göre en fazla 6 güne kadar kabul edilir. Resmî tatil günlerinde yapılan çalışmalar staj süresinden sayılmaz.</w:t>
      </w:r>
    </w:p>
    <w:p w14:paraId="51E35F34" w14:textId="3E54F119"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(5) Staj dersinin uygulanması birinci sınıf bahar yarıyılı bitiminden itibaren başlar. Staj uygulaması güz, bahar ve yaz dönemleri ve sınavları ile aynı tarihlere denk gelmeyecek şekilde MEYOK tarafından her yıl belirlenen tarih aralığında yapılır. Belirlenen tarihler dışında yapılan stajlar geçersizdir, ortaya çıkabilecek herhangi bir hukuki veya idari sorundan Yozgat Bozok Üniversitesi sorumlu değildir.</w:t>
      </w:r>
    </w:p>
    <w:p w14:paraId="08BC8E40" w14:textId="1488260F"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(6) Öğrencinin staj uygulamasını aksatacak kayıtlandığı ders bulunmaması halinde program </w:t>
      </w:r>
      <w:r w:rsidR="00282B8D" w:rsidRPr="00C618EC">
        <w:rPr>
          <w:rFonts w:ascii="Times New Roman" w:hAnsi="Times New Roman" w:cs="Times New Roman"/>
          <w:sz w:val="24"/>
          <w:szCs w:val="24"/>
        </w:rPr>
        <w:t>uygulamalı eğitimler</w:t>
      </w:r>
      <w:r w:rsidRPr="00C618EC">
        <w:rPr>
          <w:rFonts w:ascii="Times New Roman" w:hAnsi="Times New Roman" w:cs="Times New Roman"/>
          <w:sz w:val="24"/>
          <w:szCs w:val="24"/>
        </w:rPr>
        <w:t xml:space="preserve"> komisyonu kararı ile MEYOK tarafından belirlenen tarihler dışında staj uygulaması yapılabilir. </w:t>
      </w:r>
      <w:r w:rsidR="009C3449" w:rsidRPr="00C618EC">
        <w:rPr>
          <w:rFonts w:ascii="Times New Roman" w:hAnsi="Times New Roman" w:cs="Times New Roman"/>
          <w:sz w:val="24"/>
          <w:szCs w:val="24"/>
        </w:rPr>
        <w:t xml:space="preserve">Belirlenen tarihler dışında staj yapacak öğrenci ile ilgili kararı uygulamalı eğitimler komisyonu verir. </w:t>
      </w:r>
      <w:r w:rsidRPr="00C618EC">
        <w:rPr>
          <w:rFonts w:ascii="Times New Roman" w:hAnsi="Times New Roman" w:cs="Times New Roman"/>
          <w:sz w:val="24"/>
          <w:szCs w:val="24"/>
        </w:rPr>
        <w:t xml:space="preserve">Bu durumda staj ile ilgili tüm sorumluluk </w:t>
      </w:r>
      <w:r w:rsidR="009C3449" w:rsidRPr="00C618EC">
        <w:rPr>
          <w:rFonts w:ascii="Times New Roman" w:hAnsi="Times New Roman" w:cs="Times New Roman"/>
          <w:sz w:val="24"/>
          <w:szCs w:val="24"/>
        </w:rPr>
        <w:t>uygulamalı eğitimler</w:t>
      </w:r>
      <w:r w:rsidRPr="00C618EC">
        <w:rPr>
          <w:rFonts w:ascii="Times New Roman" w:hAnsi="Times New Roman" w:cs="Times New Roman"/>
          <w:sz w:val="24"/>
          <w:szCs w:val="24"/>
        </w:rPr>
        <w:t xml:space="preserve"> komisyonlarındadır.</w:t>
      </w:r>
    </w:p>
    <w:p w14:paraId="75157003" w14:textId="6AFC3EA4" w:rsidR="006F12D5" w:rsidRPr="00C618EC" w:rsidRDefault="00845BB3"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Uygulamalı Ders</w:t>
      </w:r>
    </w:p>
    <w:p w14:paraId="69FC11B0" w14:textId="35A2750F" w:rsidR="00845BB3" w:rsidRPr="00C618EC" w:rsidRDefault="00845BB3"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15- </w:t>
      </w:r>
      <w:r w:rsidRPr="00C618EC">
        <w:rPr>
          <w:rFonts w:ascii="Times New Roman" w:hAnsi="Times New Roman" w:cs="Times New Roman"/>
          <w:sz w:val="24"/>
          <w:szCs w:val="24"/>
        </w:rPr>
        <w:t xml:space="preserve">(1) Uygulamalı Ders; ilgili olduğu ders kapsamında, ders programında yer aldığı gün ve saatte yapılması esas olan derstir. Gerekli görülmesi halinde ders programında belirtildiği gün ve saat dışında da yapılabilir. </w:t>
      </w:r>
    </w:p>
    <w:p w14:paraId="34719C63" w14:textId="7C8EC9BA" w:rsidR="00845BB3" w:rsidRPr="00C618EC" w:rsidRDefault="00845BB3"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lastRenderedPageBreak/>
        <w:t>(2) Uygulamalı ders iç</w:t>
      </w:r>
      <w:r w:rsidR="006F7230" w:rsidRPr="00C618EC">
        <w:rPr>
          <w:rFonts w:ascii="Times New Roman" w:hAnsi="Times New Roman" w:cs="Times New Roman"/>
          <w:sz w:val="24"/>
          <w:szCs w:val="24"/>
        </w:rPr>
        <w:t>in kredi hesaplaması, ilgili olduğu dersin kredi hesaplaması ile yapılır.</w:t>
      </w:r>
    </w:p>
    <w:p w14:paraId="0CDDCDD9" w14:textId="6086CAB3" w:rsidR="006F7230" w:rsidRPr="00C618EC" w:rsidRDefault="006F7230"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(3) Uygulamalı ders kapsamında uygulamalı eğitim yapan öğrencilere sigorta işlemi yapılmaz, ücret ödenmez.</w:t>
      </w:r>
    </w:p>
    <w:p w14:paraId="2E1B0E91" w14:textId="6890C531" w:rsidR="00BA0DD7" w:rsidRPr="00C618EC" w:rsidRDefault="00BA0DD7" w:rsidP="00DC50B7">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İsteğe Bağlı Staj</w:t>
      </w:r>
    </w:p>
    <w:p w14:paraId="14E9D3CD" w14:textId="012EAAF2" w:rsidR="00BA0DD7" w:rsidRPr="00C618EC" w:rsidRDefault="00BA0DD7"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16-</w:t>
      </w:r>
      <w:r w:rsidRPr="00C618EC">
        <w:rPr>
          <w:rFonts w:ascii="Times New Roman" w:hAnsi="Times New Roman" w:cs="Times New Roman"/>
          <w:sz w:val="24"/>
          <w:szCs w:val="24"/>
        </w:rPr>
        <w:t xml:space="preserve"> </w:t>
      </w:r>
      <w:r w:rsidR="00773C41" w:rsidRPr="00C618EC">
        <w:rPr>
          <w:rFonts w:ascii="Times New Roman" w:hAnsi="Times New Roman" w:cs="Times New Roman"/>
          <w:sz w:val="24"/>
          <w:szCs w:val="24"/>
        </w:rPr>
        <w:t xml:space="preserve">(1) Öğrenciler zorunlu olmasa da talep etmeleri halinde isteğe bağlı staj yapabilirler. </w:t>
      </w:r>
    </w:p>
    <w:p w14:paraId="7660C72C" w14:textId="688EBC94" w:rsidR="00773C41" w:rsidRPr="00C618EC" w:rsidRDefault="00773C41"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İsteğe bağlı staj yapan öğrenci</w:t>
      </w:r>
      <w:r w:rsidR="00ED70D1" w:rsidRPr="00C618EC">
        <w:rPr>
          <w:rFonts w:ascii="Times New Roman" w:hAnsi="Times New Roman" w:cs="Times New Roman"/>
          <w:sz w:val="24"/>
          <w:szCs w:val="24"/>
        </w:rPr>
        <w:t xml:space="preserve"> için</w:t>
      </w:r>
      <w:r w:rsidRPr="00C618EC">
        <w:rPr>
          <w:rFonts w:ascii="Times New Roman" w:hAnsi="Times New Roman" w:cs="Times New Roman"/>
          <w:sz w:val="24"/>
          <w:szCs w:val="24"/>
        </w:rPr>
        <w:t xml:space="preserve"> sigorta işlemleri </w:t>
      </w:r>
      <w:r w:rsidR="00ED70D1" w:rsidRPr="00C618EC">
        <w:rPr>
          <w:rFonts w:ascii="Times New Roman" w:hAnsi="Times New Roman" w:cs="Times New Roman"/>
          <w:sz w:val="24"/>
          <w:szCs w:val="24"/>
        </w:rPr>
        <w:t>bu yönerge ve ilgili mevzuat hükümleri çerçevesinde uygulanır ancak staj</w:t>
      </w:r>
      <w:r w:rsidRPr="00C618EC">
        <w:rPr>
          <w:rFonts w:ascii="Times New Roman" w:hAnsi="Times New Roman" w:cs="Times New Roman"/>
          <w:sz w:val="24"/>
          <w:szCs w:val="24"/>
        </w:rPr>
        <w:t xml:space="preserve"> ücreti konusunda Yozgat Bozok Üniversitesi taraf değildir. </w:t>
      </w:r>
    </w:p>
    <w:p w14:paraId="42F125D0" w14:textId="1D5B6657" w:rsidR="00282B8D" w:rsidRPr="00C618EC" w:rsidRDefault="00282B8D"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w:t>
      </w:r>
      <w:r w:rsidR="00ED70D1" w:rsidRPr="00C618EC">
        <w:rPr>
          <w:rFonts w:ascii="Times New Roman" w:hAnsi="Times New Roman" w:cs="Times New Roman"/>
          <w:sz w:val="24"/>
          <w:szCs w:val="24"/>
        </w:rPr>
        <w:t>İsteğe bağlı staj öğrencinin transkriptinde ve diploma ekinde gösterilir</w:t>
      </w:r>
      <w:r w:rsidR="000243C6" w:rsidRPr="00C618EC">
        <w:rPr>
          <w:rFonts w:ascii="Times New Roman" w:hAnsi="Times New Roman" w:cs="Times New Roman"/>
          <w:sz w:val="24"/>
          <w:szCs w:val="24"/>
        </w:rPr>
        <w:t>.</w:t>
      </w:r>
    </w:p>
    <w:p w14:paraId="5489CABD" w14:textId="4F1B1FA1" w:rsidR="00ED70D1" w:rsidRPr="00C618EC" w:rsidRDefault="00ED70D1" w:rsidP="00DC50B7">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(4) İsteğe bağlı staj ile ilgili iş süreçleri ve işlemlerde değerlendirme ve ücret hariç olmak üzere bu yönergede yer alan staj işlemleri hükümleri uygulanır.</w:t>
      </w:r>
    </w:p>
    <w:p w14:paraId="54439F81" w14:textId="1E99C0A1"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DÖRDÜNCÜ BÖLÜM</w:t>
      </w:r>
    </w:p>
    <w:p w14:paraId="414B0363" w14:textId="77777777"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Süreç, Uygulama, Disiplin, İzleme ve Değerlendirme</w:t>
      </w:r>
    </w:p>
    <w:p w14:paraId="5903F8CA" w14:textId="56972AE8" w:rsidR="00504FFC" w:rsidRPr="00C618EC" w:rsidRDefault="00BF7634"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İşletmede Mesleki</w:t>
      </w:r>
      <w:r w:rsidR="009F4860" w:rsidRPr="00C618EC">
        <w:rPr>
          <w:rFonts w:ascii="Times New Roman" w:hAnsi="Times New Roman" w:cs="Times New Roman"/>
          <w:b/>
          <w:bCs/>
          <w:sz w:val="24"/>
          <w:szCs w:val="24"/>
        </w:rPr>
        <w:t xml:space="preserve"> Uygulama </w:t>
      </w:r>
      <w:r w:rsidRPr="00C618EC">
        <w:rPr>
          <w:rFonts w:ascii="Times New Roman" w:hAnsi="Times New Roman" w:cs="Times New Roman"/>
          <w:b/>
          <w:bCs/>
          <w:sz w:val="24"/>
          <w:szCs w:val="24"/>
        </w:rPr>
        <w:t xml:space="preserve">ve Staj </w:t>
      </w:r>
      <w:r w:rsidR="009F4860" w:rsidRPr="00C618EC">
        <w:rPr>
          <w:rFonts w:ascii="Times New Roman" w:hAnsi="Times New Roman" w:cs="Times New Roman"/>
          <w:b/>
          <w:bCs/>
          <w:sz w:val="24"/>
          <w:szCs w:val="24"/>
        </w:rPr>
        <w:t>Belgeleri</w:t>
      </w:r>
    </w:p>
    <w:p w14:paraId="17DF4FB1" w14:textId="02B0F02F" w:rsidR="009F4860" w:rsidRPr="00C618EC" w:rsidRDefault="0073661D" w:rsidP="0073661D">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BA0DD7" w:rsidRPr="00C618EC">
        <w:rPr>
          <w:rFonts w:ascii="Times New Roman" w:hAnsi="Times New Roman" w:cs="Times New Roman"/>
          <w:b/>
          <w:bCs/>
          <w:sz w:val="24"/>
          <w:szCs w:val="24"/>
        </w:rPr>
        <w:t>7</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w:t>
      </w:r>
      <w:r w:rsidR="00504FFC" w:rsidRPr="00C618EC">
        <w:rPr>
          <w:rFonts w:ascii="Times New Roman" w:hAnsi="Times New Roman" w:cs="Times New Roman"/>
          <w:sz w:val="24"/>
          <w:szCs w:val="24"/>
        </w:rPr>
        <w:t xml:space="preserve"> </w:t>
      </w:r>
      <w:r w:rsidR="00C63253" w:rsidRPr="00C618EC">
        <w:rPr>
          <w:rFonts w:ascii="Times New Roman" w:hAnsi="Times New Roman" w:cs="Times New Roman"/>
          <w:sz w:val="24"/>
          <w:szCs w:val="24"/>
        </w:rPr>
        <w:t xml:space="preserve">İşletmede mesleki </w:t>
      </w:r>
      <w:r w:rsidR="00282B8D" w:rsidRPr="00C618EC">
        <w:rPr>
          <w:rFonts w:ascii="Times New Roman" w:hAnsi="Times New Roman" w:cs="Times New Roman"/>
          <w:sz w:val="24"/>
          <w:szCs w:val="24"/>
        </w:rPr>
        <w:t>eğitim</w:t>
      </w:r>
      <w:r w:rsidR="009D634C" w:rsidRPr="00C618EC">
        <w:rPr>
          <w:rFonts w:ascii="Times New Roman" w:hAnsi="Times New Roman" w:cs="Times New Roman"/>
          <w:sz w:val="24"/>
          <w:szCs w:val="24"/>
        </w:rPr>
        <w:t xml:space="preserve"> ve staj</w:t>
      </w:r>
      <w:r w:rsidR="00282B8D" w:rsidRPr="00C618EC">
        <w:rPr>
          <w:rFonts w:ascii="Times New Roman" w:hAnsi="Times New Roman" w:cs="Times New Roman"/>
          <w:sz w:val="24"/>
          <w:szCs w:val="24"/>
        </w:rPr>
        <w:t>/isteğe bağlı staj</w:t>
      </w:r>
      <w:r w:rsidR="003B7575" w:rsidRPr="00C618EC">
        <w:rPr>
          <w:rFonts w:ascii="Times New Roman" w:hAnsi="Times New Roman" w:cs="Times New Roman"/>
          <w:sz w:val="24"/>
          <w:szCs w:val="24"/>
        </w:rPr>
        <w:t>da kullanılacak</w:t>
      </w:r>
      <w:r w:rsidR="009D634C" w:rsidRPr="00C618EC">
        <w:rPr>
          <w:rFonts w:ascii="Times New Roman" w:hAnsi="Times New Roman" w:cs="Times New Roman"/>
          <w:sz w:val="24"/>
          <w:szCs w:val="24"/>
        </w:rPr>
        <w:t xml:space="preserve"> belgeler, </w:t>
      </w:r>
      <w:r w:rsidR="003B7575" w:rsidRPr="00C618EC">
        <w:rPr>
          <w:rFonts w:ascii="Times New Roman" w:hAnsi="Times New Roman" w:cs="Times New Roman"/>
          <w:sz w:val="24"/>
          <w:szCs w:val="24"/>
        </w:rPr>
        <w:t xml:space="preserve">MEYOK tarafından hazırlanan ve Yozgat Bozok Üniversitesi Kalite Koordinatörlüğü tarafından kaydedilen </w:t>
      </w:r>
      <w:r w:rsidR="00B125B8" w:rsidRPr="00C618EC">
        <w:rPr>
          <w:rFonts w:ascii="Times New Roman" w:hAnsi="Times New Roman" w:cs="Times New Roman"/>
          <w:sz w:val="24"/>
          <w:szCs w:val="24"/>
        </w:rPr>
        <w:t xml:space="preserve">İşletmede </w:t>
      </w:r>
      <w:r w:rsidR="00282B8D" w:rsidRPr="00C618EC">
        <w:rPr>
          <w:rFonts w:ascii="Times New Roman" w:hAnsi="Times New Roman" w:cs="Times New Roman"/>
          <w:sz w:val="24"/>
          <w:szCs w:val="24"/>
        </w:rPr>
        <w:t>M</w:t>
      </w:r>
      <w:r w:rsidR="00B125B8" w:rsidRPr="00C618EC">
        <w:rPr>
          <w:rFonts w:ascii="Times New Roman" w:hAnsi="Times New Roman" w:cs="Times New Roman"/>
          <w:sz w:val="24"/>
          <w:szCs w:val="24"/>
        </w:rPr>
        <w:t xml:space="preserve">esleki Eğitim/Staj Kabul Belgesi ve Sözleşmesi, </w:t>
      </w:r>
      <w:r w:rsidR="00C63253" w:rsidRPr="00C618EC">
        <w:rPr>
          <w:rFonts w:ascii="Times New Roman" w:hAnsi="Times New Roman" w:cs="Times New Roman"/>
          <w:sz w:val="24"/>
          <w:szCs w:val="24"/>
        </w:rPr>
        <w:t>İşletmede Mesleki Eğitim/Staj Defteri</w:t>
      </w:r>
      <w:r w:rsidR="00282B8D" w:rsidRPr="00C618EC">
        <w:rPr>
          <w:rFonts w:ascii="Times New Roman" w:hAnsi="Times New Roman" w:cs="Times New Roman"/>
          <w:sz w:val="24"/>
          <w:szCs w:val="24"/>
        </w:rPr>
        <w:t xml:space="preserve"> ile</w:t>
      </w:r>
      <w:r w:rsidR="00C63253" w:rsidRPr="00C618EC">
        <w:rPr>
          <w:rFonts w:ascii="Times New Roman" w:hAnsi="Times New Roman" w:cs="Times New Roman"/>
          <w:sz w:val="24"/>
          <w:szCs w:val="24"/>
        </w:rPr>
        <w:t xml:space="preserve"> İşletme Değerlendirme Formu</w:t>
      </w:r>
      <w:r w:rsidR="009D634C" w:rsidRPr="00C618EC">
        <w:rPr>
          <w:rFonts w:ascii="Times New Roman" w:hAnsi="Times New Roman" w:cs="Times New Roman"/>
          <w:sz w:val="24"/>
          <w:szCs w:val="24"/>
        </w:rPr>
        <w:t>dur.</w:t>
      </w:r>
      <w:r w:rsidR="003B7575" w:rsidRPr="00C618EC">
        <w:rPr>
          <w:rFonts w:ascii="Times New Roman" w:hAnsi="Times New Roman" w:cs="Times New Roman"/>
          <w:sz w:val="24"/>
          <w:szCs w:val="24"/>
        </w:rPr>
        <w:t xml:space="preserve"> Bunların dışında, gerek görülmesi halinde MEYOK tarafından hazırlanan ve Yozgat Bozok Üniversitesi Kalite Koordinatörlüğü tarafından kaydedilen diğer belgeler de kullanılabilir.</w:t>
      </w:r>
      <w:r w:rsidR="009D634C" w:rsidRPr="00C618EC">
        <w:rPr>
          <w:rFonts w:ascii="Times New Roman" w:hAnsi="Times New Roman" w:cs="Times New Roman"/>
          <w:sz w:val="24"/>
          <w:szCs w:val="24"/>
        </w:rPr>
        <w:t xml:space="preserve"> </w:t>
      </w:r>
      <w:r w:rsidR="00FC226C" w:rsidRPr="00C618EC">
        <w:rPr>
          <w:rFonts w:ascii="Times New Roman" w:hAnsi="Times New Roman" w:cs="Times New Roman"/>
          <w:sz w:val="24"/>
          <w:szCs w:val="24"/>
        </w:rPr>
        <w:t xml:space="preserve"> </w:t>
      </w:r>
    </w:p>
    <w:p w14:paraId="41AB3416" w14:textId="2A460045" w:rsidR="003B7575" w:rsidRPr="00C618EC" w:rsidRDefault="003B7575" w:rsidP="003B7575">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İşletme Değerlendirme Formu ve İşletmede Mesleki Eğitim/Staj Defteri belgeleri öncelikle elektronik ortamda kullanılır. Bu belgelerin dışında kalan ve elektronik ortamda kullanılması mümkün olduğu ilan edilen işletmede mesleki Eğitim/Staj belgelerinin de basılı olarak kullanılmasına yer kalmamaktadır.</w:t>
      </w:r>
    </w:p>
    <w:p w14:paraId="3F27027C" w14:textId="1899D298" w:rsidR="00504FFC" w:rsidRPr="00C618EC" w:rsidRDefault="003B7575" w:rsidP="003B7575">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Bu belgelerin kullanım zamanı, şekli ve sırası gibi uygulamaya yönelik faaliyetler MEYOK </w:t>
      </w:r>
      <w:r w:rsidR="00282B8D"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 xml:space="preserve"> Uygulama K</w:t>
      </w:r>
      <w:r w:rsidR="00282B8D" w:rsidRPr="00C618EC">
        <w:rPr>
          <w:rFonts w:ascii="Times New Roman" w:hAnsi="Times New Roman" w:cs="Times New Roman"/>
          <w:sz w:val="24"/>
          <w:szCs w:val="24"/>
        </w:rPr>
        <w:t>ı</w:t>
      </w:r>
      <w:r w:rsidRPr="00C618EC">
        <w:rPr>
          <w:rFonts w:ascii="Times New Roman" w:hAnsi="Times New Roman" w:cs="Times New Roman"/>
          <w:sz w:val="24"/>
          <w:szCs w:val="24"/>
        </w:rPr>
        <w:t>lavuzunda belirlenir.</w:t>
      </w:r>
    </w:p>
    <w:p w14:paraId="2A66266D" w14:textId="593E191A" w:rsidR="003B7575" w:rsidRPr="00C618EC" w:rsidRDefault="003B7575" w:rsidP="003B7575">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(4) </w:t>
      </w:r>
      <w:r w:rsidR="00282B8D" w:rsidRPr="00C618EC">
        <w:rPr>
          <w:rFonts w:ascii="Times New Roman" w:hAnsi="Times New Roman" w:cs="Times New Roman"/>
          <w:sz w:val="24"/>
          <w:szCs w:val="24"/>
        </w:rPr>
        <w:t>İşletmede mesleki eğitim, staj ve isteğe bağlı staj</w:t>
      </w:r>
      <w:r w:rsidRPr="00C618EC">
        <w:rPr>
          <w:rFonts w:ascii="Times New Roman" w:hAnsi="Times New Roman" w:cs="Times New Roman"/>
          <w:sz w:val="24"/>
          <w:szCs w:val="24"/>
        </w:rPr>
        <w:t xml:space="preserve"> yapacak öğrenciden,</w:t>
      </w:r>
      <w:r w:rsidR="0015464E" w:rsidRPr="00C618EC">
        <w:rPr>
          <w:rFonts w:ascii="Times New Roman" w:hAnsi="Times New Roman" w:cs="Times New Roman"/>
          <w:sz w:val="24"/>
          <w:szCs w:val="24"/>
        </w:rPr>
        <w:t xml:space="preserve"> </w:t>
      </w:r>
      <w:r w:rsidRPr="00C618EC">
        <w:rPr>
          <w:rFonts w:ascii="Times New Roman" w:hAnsi="Times New Roman" w:cs="Times New Roman"/>
          <w:sz w:val="24"/>
          <w:szCs w:val="24"/>
        </w:rPr>
        <w:t>uygulama yapacağı iş yeri tarafından bu yönergede belirtilen belgeler dışında (sağlık raporu vb.) başka bir belge istenmesi durumunda, Yozgat Bozok Üniversitesi bu belgelerin temininde, ulaştırılmasında ya da işleme konmasında taraf değildir.</w:t>
      </w:r>
    </w:p>
    <w:p w14:paraId="45594AA8" w14:textId="086C55DF" w:rsidR="009F4860" w:rsidRPr="00C618EC" w:rsidRDefault="009F4860"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Devam Zorunluluğu</w:t>
      </w:r>
    </w:p>
    <w:p w14:paraId="56E1A777" w14:textId="3BF5A4EC" w:rsidR="009F4860" w:rsidRPr="00C618EC" w:rsidRDefault="0073661D" w:rsidP="009F4860">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1</w:t>
      </w:r>
      <w:r w:rsidR="00BA0DD7" w:rsidRPr="00C618EC">
        <w:rPr>
          <w:rFonts w:ascii="Times New Roman" w:hAnsi="Times New Roman" w:cs="Times New Roman"/>
          <w:b/>
          <w:bCs/>
          <w:sz w:val="24"/>
          <w:szCs w:val="24"/>
        </w:rPr>
        <w:t>8</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3B7575" w:rsidRPr="00C618EC">
        <w:rPr>
          <w:rFonts w:ascii="Times New Roman" w:hAnsi="Times New Roman" w:cs="Times New Roman"/>
          <w:sz w:val="24"/>
          <w:szCs w:val="24"/>
        </w:rPr>
        <w:t>(1)</w:t>
      </w:r>
      <w:r w:rsidR="00920B64" w:rsidRPr="00C618EC">
        <w:rPr>
          <w:rFonts w:ascii="Times New Roman" w:hAnsi="Times New Roman" w:cs="Times New Roman"/>
          <w:sz w:val="24"/>
          <w:szCs w:val="24"/>
        </w:rPr>
        <w:t xml:space="preserve"> Staja devam zorunludur. Staj eğitiminde kabul edilebilir mazereti (kaza, sağlık sorunları, birinci derece yakınlarının vefatı vb.) bulunan ve bunu belgeleyen öğrenciye, kurum yetkilisi ve danışman öğretim elemanı tarafından uygun görülmesi durumunda toplam staj gününün %10’una kadar izin verilebilir. Öğrenci, staja devam etmediği bu günleri staj </w:t>
      </w:r>
      <w:r w:rsidR="00920B64" w:rsidRPr="00C618EC">
        <w:rPr>
          <w:rFonts w:ascii="Times New Roman" w:hAnsi="Times New Roman" w:cs="Times New Roman"/>
          <w:sz w:val="24"/>
          <w:szCs w:val="24"/>
        </w:rPr>
        <w:lastRenderedPageBreak/>
        <w:t>bitiminin sonunda telafi eder. Bu sürenin üzerinde devamsızlık yapan ya da staja 3 (üç) gün üst üste mazeretsiz devamsızlık yapan öğrencinin stajı kesilir ve başarısız sayılır.</w:t>
      </w:r>
      <w:r w:rsidR="00D6163E" w:rsidRPr="00C618EC">
        <w:rPr>
          <w:rFonts w:ascii="Times New Roman" w:hAnsi="Times New Roman" w:cs="Times New Roman"/>
          <w:sz w:val="24"/>
          <w:szCs w:val="24"/>
        </w:rPr>
        <w:t xml:space="preserve"> </w:t>
      </w:r>
    </w:p>
    <w:p w14:paraId="2381289C" w14:textId="645A842C" w:rsidR="00920B64" w:rsidRPr="00C618EC" w:rsidRDefault="00920B64"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İşletmede mesleki eğitim dersine ve uygulamalı derslere %80 oranında devam zorunludur.</w:t>
      </w:r>
    </w:p>
    <w:p w14:paraId="7F8D872A" w14:textId="2AB97C1F" w:rsidR="00D6163E" w:rsidRPr="00C618EC" w:rsidRDefault="00D6163E"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Eğitim müfredatlarının 3. yarıyılında yer alan staj dersine </w:t>
      </w:r>
      <w:r w:rsidR="000243C6" w:rsidRPr="00C618EC">
        <w:rPr>
          <w:rFonts w:ascii="Times New Roman" w:hAnsi="Times New Roman" w:cs="Times New Roman"/>
          <w:sz w:val="24"/>
          <w:szCs w:val="24"/>
        </w:rPr>
        <w:t xml:space="preserve">%80 oranında </w:t>
      </w:r>
      <w:r w:rsidRPr="00C618EC">
        <w:rPr>
          <w:rFonts w:ascii="Times New Roman" w:hAnsi="Times New Roman" w:cs="Times New Roman"/>
          <w:sz w:val="24"/>
          <w:szCs w:val="24"/>
        </w:rPr>
        <w:t>katılım zorunlu</w:t>
      </w:r>
      <w:r w:rsidR="000243C6" w:rsidRPr="00C618EC">
        <w:rPr>
          <w:rFonts w:ascii="Times New Roman" w:hAnsi="Times New Roman" w:cs="Times New Roman"/>
          <w:sz w:val="24"/>
          <w:szCs w:val="24"/>
        </w:rPr>
        <w:t>dur.</w:t>
      </w:r>
    </w:p>
    <w:p w14:paraId="0D91E248" w14:textId="06FBC5E7" w:rsidR="009F4860" w:rsidRPr="00C618EC" w:rsidRDefault="009F4860"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w:t>
      </w:r>
      <w:r w:rsidR="00BF7634" w:rsidRPr="00C618EC">
        <w:rPr>
          <w:rFonts w:ascii="Times New Roman" w:hAnsi="Times New Roman" w:cs="Times New Roman"/>
          <w:b/>
          <w:bCs/>
          <w:sz w:val="24"/>
          <w:szCs w:val="24"/>
        </w:rPr>
        <w:t>letmede Mesleki</w:t>
      </w:r>
      <w:r w:rsidRPr="00C618EC">
        <w:rPr>
          <w:rFonts w:ascii="Times New Roman" w:hAnsi="Times New Roman" w:cs="Times New Roman"/>
          <w:b/>
          <w:bCs/>
          <w:sz w:val="24"/>
          <w:szCs w:val="24"/>
        </w:rPr>
        <w:t xml:space="preserve"> </w:t>
      </w:r>
      <w:r w:rsidR="0015464E" w:rsidRPr="00C618EC">
        <w:rPr>
          <w:rFonts w:ascii="Times New Roman" w:hAnsi="Times New Roman" w:cs="Times New Roman"/>
          <w:b/>
          <w:bCs/>
          <w:sz w:val="24"/>
          <w:szCs w:val="24"/>
        </w:rPr>
        <w:t xml:space="preserve">Eğitim </w:t>
      </w:r>
      <w:r w:rsidR="00BF7634" w:rsidRPr="00C618EC">
        <w:rPr>
          <w:rFonts w:ascii="Times New Roman" w:hAnsi="Times New Roman" w:cs="Times New Roman"/>
          <w:b/>
          <w:bCs/>
          <w:sz w:val="24"/>
          <w:szCs w:val="24"/>
        </w:rPr>
        <w:t>ve Staj</w:t>
      </w:r>
      <w:r w:rsidRPr="00C618EC">
        <w:rPr>
          <w:rFonts w:ascii="Times New Roman" w:hAnsi="Times New Roman" w:cs="Times New Roman"/>
          <w:b/>
          <w:bCs/>
          <w:sz w:val="24"/>
          <w:szCs w:val="24"/>
        </w:rPr>
        <w:t xml:space="preserve"> Yerleri</w:t>
      </w:r>
    </w:p>
    <w:p w14:paraId="6CE827B9" w14:textId="76A241D7" w:rsidR="009F4860" w:rsidRPr="00C618EC" w:rsidRDefault="0073661D" w:rsidP="009F4860">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w:t>
      </w:r>
      <w:r w:rsidR="00BA0DD7" w:rsidRPr="00C618EC">
        <w:rPr>
          <w:rFonts w:ascii="Times New Roman" w:hAnsi="Times New Roman" w:cs="Times New Roman"/>
          <w:b/>
          <w:bCs/>
          <w:sz w:val="24"/>
          <w:szCs w:val="24"/>
        </w:rPr>
        <w:t xml:space="preserve"> </w:t>
      </w:r>
      <w:r w:rsidRPr="00C618EC">
        <w:rPr>
          <w:rFonts w:ascii="Times New Roman" w:hAnsi="Times New Roman" w:cs="Times New Roman"/>
          <w:b/>
          <w:bCs/>
          <w:sz w:val="24"/>
          <w:szCs w:val="24"/>
        </w:rPr>
        <w:t>1</w:t>
      </w:r>
      <w:r w:rsidR="00BA0DD7" w:rsidRPr="00C618EC">
        <w:rPr>
          <w:rFonts w:ascii="Times New Roman" w:hAnsi="Times New Roman" w:cs="Times New Roman"/>
          <w:b/>
          <w:bCs/>
          <w:sz w:val="24"/>
          <w:szCs w:val="24"/>
        </w:rPr>
        <w:t>9-</w:t>
      </w:r>
      <w:r w:rsidRPr="00C618EC">
        <w:rPr>
          <w:rFonts w:ascii="Times New Roman" w:hAnsi="Times New Roman" w:cs="Times New Roman"/>
          <w:sz w:val="24"/>
          <w:szCs w:val="24"/>
        </w:rPr>
        <w:t xml:space="preserve"> </w:t>
      </w:r>
      <w:r w:rsidR="00920B64" w:rsidRPr="00C618EC">
        <w:rPr>
          <w:rFonts w:ascii="Times New Roman" w:hAnsi="Times New Roman" w:cs="Times New Roman"/>
          <w:sz w:val="24"/>
          <w:szCs w:val="24"/>
        </w:rPr>
        <w:t xml:space="preserve">(1) Öğrenciler işletmede mesleki </w:t>
      </w:r>
      <w:r w:rsidR="0015464E" w:rsidRPr="00C618EC">
        <w:rPr>
          <w:rFonts w:ascii="Times New Roman" w:hAnsi="Times New Roman" w:cs="Times New Roman"/>
          <w:sz w:val="24"/>
          <w:szCs w:val="24"/>
        </w:rPr>
        <w:t>eğitim</w:t>
      </w:r>
      <w:r w:rsidR="00920B64" w:rsidRPr="00C618EC">
        <w:rPr>
          <w:rFonts w:ascii="Times New Roman" w:hAnsi="Times New Roman" w:cs="Times New Roman"/>
          <w:sz w:val="24"/>
          <w:szCs w:val="24"/>
        </w:rPr>
        <w:t xml:space="preserve"> dersini, Meslek Yüksekokulu Müdürlüklerinin teklifi ile müdürler kurulu tarafından belirlenen ve ilan edilen nitelikteki kamu kurum ve kuruluşları ile özel şirketlerde yapabilir.</w:t>
      </w:r>
    </w:p>
    <w:p w14:paraId="60894CED" w14:textId="1F3B1635" w:rsidR="00920B64" w:rsidRPr="00C618EC" w:rsidRDefault="00920B64"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Staj, Meslek Yüksekokulu Müdürlüklerinin teklif ettiği ve MEYOK müdürler kurulunun staj uygulama </w:t>
      </w:r>
      <w:r w:rsidR="0050172A" w:rsidRPr="00C618EC">
        <w:rPr>
          <w:rFonts w:ascii="Times New Roman" w:hAnsi="Times New Roman" w:cs="Times New Roman"/>
          <w:sz w:val="24"/>
          <w:szCs w:val="24"/>
        </w:rPr>
        <w:t>kılavuzunda</w:t>
      </w:r>
      <w:r w:rsidRPr="00C618EC">
        <w:rPr>
          <w:rFonts w:ascii="Times New Roman" w:hAnsi="Times New Roman" w:cs="Times New Roman"/>
          <w:sz w:val="24"/>
          <w:szCs w:val="24"/>
        </w:rPr>
        <w:t xml:space="preserve"> belirlediği nitelikteki kurum, kuruluşlar ve birimlerde yapılabilir. Belirlenen niteliklerin dışında kalan birim ya da kurum ve kuruluşlarda staj yaptığı tespit edilen öğrencinin stajı iptal edilir ve başarısız sayılır. Öğrencinin staj yapacağı kurum-kuruluşu bulmak ve staj öncesi, staj </w:t>
      </w:r>
      <w:r w:rsidR="0015464E" w:rsidRPr="00C618EC">
        <w:rPr>
          <w:rFonts w:ascii="Times New Roman" w:hAnsi="Times New Roman" w:cs="Times New Roman"/>
          <w:sz w:val="24"/>
          <w:szCs w:val="24"/>
        </w:rPr>
        <w:t>uygulaması</w:t>
      </w:r>
      <w:r w:rsidRPr="00C618EC">
        <w:rPr>
          <w:rFonts w:ascii="Times New Roman" w:hAnsi="Times New Roman" w:cs="Times New Roman"/>
          <w:sz w:val="24"/>
          <w:szCs w:val="24"/>
        </w:rPr>
        <w:t>, staj sonu işlemlerin takibi öğrencinin sorumluluğundadır.</w:t>
      </w:r>
    </w:p>
    <w:p w14:paraId="30A29011" w14:textId="6AECAA06" w:rsidR="009F4860" w:rsidRPr="00C618EC" w:rsidRDefault="009F4860"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İş</w:t>
      </w:r>
      <w:r w:rsidR="00BF7634" w:rsidRPr="00C618EC">
        <w:rPr>
          <w:rFonts w:ascii="Times New Roman" w:hAnsi="Times New Roman" w:cs="Times New Roman"/>
          <w:b/>
          <w:bCs/>
          <w:sz w:val="24"/>
          <w:szCs w:val="24"/>
        </w:rPr>
        <w:t>letmede Mesleki</w:t>
      </w:r>
      <w:r w:rsidRPr="00C618EC">
        <w:rPr>
          <w:rFonts w:ascii="Times New Roman" w:hAnsi="Times New Roman" w:cs="Times New Roman"/>
          <w:b/>
          <w:bCs/>
          <w:sz w:val="24"/>
          <w:szCs w:val="24"/>
        </w:rPr>
        <w:t xml:space="preserve"> Uygulama</w:t>
      </w:r>
      <w:r w:rsidR="00BF7634" w:rsidRPr="00C618EC">
        <w:rPr>
          <w:rFonts w:ascii="Times New Roman" w:hAnsi="Times New Roman" w:cs="Times New Roman"/>
          <w:b/>
          <w:bCs/>
          <w:sz w:val="24"/>
          <w:szCs w:val="24"/>
        </w:rPr>
        <w:t xml:space="preserve"> ve Sta</w:t>
      </w:r>
      <w:r w:rsidR="00032B3C" w:rsidRPr="00C618EC">
        <w:rPr>
          <w:rFonts w:ascii="Times New Roman" w:hAnsi="Times New Roman" w:cs="Times New Roman"/>
          <w:b/>
          <w:bCs/>
          <w:sz w:val="24"/>
          <w:szCs w:val="24"/>
        </w:rPr>
        <w:t>j</w:t>
      </w:r>
      <w:r w:rsidRPr="00C618EC">
        <w:rPr>
          <w:rFonts w:ascii="Times New Roman" w:hAnsi="Times New Roman" w:cs="Times New Roman"/>
          <w:b/>
          <w:bCs/>
          <w:sz w:val="24"/>
          <w:szCs w:val="24"/>
        </w:rPr>
        <w:t xml:space="preserve"> Yapabilme Şartları</w:t>
      </w:r>
    </w:p>
    <w:p w14:paraId="043024BE" w14:textId="3A492C2D" w:rsidR="009F4860" w:rsidRPr="00C618EC" w:rsidRDefault="0073661D" w:rsidP="009F4860">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sidR="00BA0DD7" w:rsidRPr="00C618EC">
        <w:rPr>
          <w:rFonts w:ascii="Times New Roman" w:hAnsi="Times New Roman" w:cs="Times New Roman"/>
          <w:b/>
          <w:bCs/>
          <w:sz w:val="24"/>
          <w:szCs w:val="24"/>
        </w:rPr>
        <w:t>20</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592B20" w:rsidRPr="00C618EC">
        <w:rPr>
          <w:rFonts w:ascii="Times New Roman" w:hAnsi="Times New Roman" w:cs="Times New Roman"/>
          <w:sz w:val="24"/>
          <w:szCs w:val="24"/>
        </w:rPr>
        <w:t xml:space="preserve">(1) Staj yapacak öğrencinin öğrencilik durumunun her yıl MEYOK tarafından belirlenecek staj hazırlık işlemleri tarihlerinde aktif olması koşulu aranır. Ancak geçerli mazeretleri olan ve kayıt donduran öğrenciler, staj başlama tarihinden yedi gün önce tüm staj hazırlık işlemlerini tamamlamak koşuluyla </w:t>
      </w:r>
      <w:r w:rsidR="0015464E" w:rsidRPr="00C618EC">
        <w:rPr>
          <w:rFonts w:ascii="Times New Roman" w:hAnsi="Times New Roman" w:cs="Times New Roman"/>
          <w:sz w:val="24"/>
          <w:szCs w:val="24"/>
        </w:rPr>
        <w:t>uygulamalı eğitimler</w:t>
      </w:r>
      <w:r w:rsidR="00592B20" w:rsidRPr="00C618EC">
        <w:rPr>
          <w:rFonts w:ascii="Times New Roman" w:hAnsi="Times New Roman" w:cs="Times New Roman"/>
          <w:sz w:val="24"/>
          <w:szCs w:val="24"/>
        </w:rPr>
        <w:t xml:space="preserve"> komisyonuna başvuru yaparsa başvurusu kabul edilebilir. </w:t>
      </w:r>
    </w:p>
    <w:p w14:paraId="3F0A18B4" w14:textId="37F5DE70" w:rsidR="00D6163E" w:rsidRPr="00C618EC" w:rsidRDefault="00D6163E"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Öğrencilerin işletmede mesleki </w:t>
      </w:r>
      <w:r w:rsidR="0015464E" w:rsidRPr="00C618EC">
        <w:rPr>
          <w:rFonts w:ascii="Times New Roman" w:hAnsi="Times New Roman" w:cs="Times New Roman"/>
          <w:sz w:val="24"/>
          <w:szCs w:val="24"/>
        </w:rPr>
        <w:t>eğitim</w:t>
      </w:r>
      <w:r w:rsidRPr="00C618EC">
        <w:rPr>
          <w:rFonts w:ascii="Times New Roman" w:hAnsi="Times New Roman" w:cs="Times New Roman"/>
          <w:sz w:val="24"/>
          <w:szCs w:val="24"/>
        </w:rPr>
        <w:t xml:space="preserve"> dersini alabilmeleri için genel akademik not ortalamasının en az 2.00 olması şarttır. Bu şartı sağlayamamış öğrenciler, </w:t>
      </w:r>
      <w:r w:rsidR="0015464E" w:rsidRPr="00C618EC">
        <w:rPr>
          <w:rFonts w:ascii="Times New Roman" w:hAnsi="Times New Roman" w:cs="Times New Roman"/>
          <w:sz w:val="24"/>
          <w:szCs w:val="24"/>
        </w:rPr>
        <w:t xml:space="preserve">şartı sağlayana kadar </w:t>
      </w:r>
      <w:r w:rsidRPr="00C618EC">
        <w:rPr>
          <w:rFonts w:ascii="Times New Roman" w:hAnsi="Times New Roman" w:cs="Times New Roman"/>
          <w:sz w:val="24"/>
          <w:szCs w:val="24"/>
        </w:rPr>
        <w:t xml:space="preserve">iş yerlerinde yürütülecek olan </w:t>
      </w:r>
      <w:r w:rsidR="0015464E"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 xml:space="preserve"> dersini alamazlar.</w:t>
      </w:r>
    </w:p>
    <w:p w14:paraId="677DA095" w14:textId="2148E2C3" w:rsidR="009F4860" w:rsidRPr="00C618EC" w:rsidRDefault="009F4860"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Muafiyet</w:t>
      </w:r>
    </w:p>
    <w:p w14:paraId="387AC327" w14:textId="0BEEA65B" w:rsidR="009F4860" w:rsidRPr="00C618EC" w:rsidRDefault="0073661D" w:rsidP="009F4860">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1</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9F4860" w:rsidRPr="00C618EC">
        <w:rPr>
          <w:rFonts w:ascii="Times New Roman" w:hAnsi="Times New Roman" w:cs="Times New Roman"/>
          <w:sz w:val="24"/>
          <w:szCs w:val="24"/>
        </w:rPr>
        <w:t xml:space="preserve">(1) Öğrencilerin daha önce, Yükseköğretim Kurumlarında öğrenimleri sırasında yapmış oldukları işletmede mesleki eğitim ve stajlarını belgelemeleri halinde muafiyet işlemlerinde, İntibak Komisyonu’nun önerisi ile ilgili Meslek Yüksekokulu Yönetim Kurulu yetkilidir. </w:t>
      </w:r>
    </w:p>
    <w:p w14:paraId="589D7C0B" w14:textId="1877E114" w:rsidR="009F4860" w:rsidRPr="00C618EC" w:rsidRDefault="009F4860"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Staj ve işletmede mesleki eğitim muafiyeti başvurusunda, eğitim öğretim ve sınav yönetmeliğinde belirtilen ders muafiyet başvurusu hükümleri uygulanır. Ancak belgeleme için öğrenciye </w:t>
      </w:r>
      <w:r w:rsidR="0015464E" w:rsidRPr="00C618EC">
        <w:rPr>
          <w:rFonts w:ascii="Times New Roman" w:hAnsi="Times New Roman" w:cs="Times New Roman"/>
          <w:sz w:val="24"/>
          <w:szCs w:val="24"/>
        </w:rPr>
        <w:t>yirmi</w:t>
      </w:r>
      <w:r w:rsidRPr="00C618EC">
        <w:rPr>
          <w:rFonts w:ascii="Times New Roman" w:hAnsi="Times New Roman" w:cs="Times New Roman"/>
          <w:sz w:val="24"/>
          <w:szCs w:val="24"/>
        </w:rPr>
        <w:t xml:space="preserve"> </w:t>
      </w:r>
      <w:r w:rsidR="0015464E" w:rsidRPr="00C618EC">
        <w:rPr>
          <w:rFonts w:ascii="Times New Roman" w:hAnsi="Times New Roman" w:cs="Times New Roman"/>
          <w:sz w:val="24"/>
          <w:szCs w:val="24"/>
        </w:rPr>
        <w:t xml:space="preserve">iş </w:t>
      </w:r>
      <w:r w:rsidRPr="00C618EC">
        <w:rPr>
          <w:rFonts w:ascii="Times New Roman" w:hAnsi="Times New Roman" w:cs="Times New Roman"/>
          <w:sz w:val="24"/>
          <w:szCs w:val="24"/>
        </w:rPr>
        <w:t>günü</w:t>
      </w:r>
      <w:r w:rsidR="0015464E" w:rsidRPr="00C618EC">
        <w:rPr>
          <w:rFonts w:ascii="Times New Roman" w:hAnsi="Times New Roman" w:cs="Times New Roman"/>
          <w:sz w:val="24"/>
          <w:szCs w:val="24"/>
        </w:rPr>
        <w:t>nü</w:t>
      </w:r>
      <w:r w:rsidRPr="00C618EC">
        <w:rPr>
          <w:rFonts w:ascii="Times New Roman" w:hAnsi="Times New Roman" w:cs="Times New Roman"/>
          <w:sz w:val="24"/>
          <w:szCs w:val="24"/>
        </w:rPr>
        <w:t xml:space="preserve"> geçmemek şartıyla ek süre tanınabilir. Öğrenim gördüğü program ile ilgili bir işte en az bir yıl çalışmış olan öğrenciler, çalışma süresi ve unvanını belgelemek kaydıyla iş yeri uygulaması dersinden muaf tutulabilir. </w:t>
      </w:r>
    </w:p>
    <w:p w14:paraId="2CAC99C6" w14:textId="598E68D1" w:rsidR="009F4860" w:rsidRPr="00C618EC" w:rsidRDefault="009F4860" w:rsidP="009F4860">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Çalışma Süresi ve </w:t>
      </w:r>
      <w:r w:rsidR="0015464E" w:rsidRPr="00C618EC">
        <w:rPr>
          <w:rFonts w:ascii="Times New Roman" w:hAnsi="Times New Roman" w:cs="Times New Roman"/>
          <w:sz w:val="24"/>
          <w:szCs w:val="24"/>
        </w:rPr>
        <w:t>u</w:t>
      </w:r>
      <w:r w:rsidRPr="00C618EC">
        <w:rPr>
          <w:rFonts w:ascii="Times New Roman" w:hAnsi="Times New Roman" w:cs="Times New Roman"/>
          <w:sz w:val="24"/>
          <w:szCs w:val="24"/>
        </w:rPr>
        <w:t>nvanını ispatlamak için istenen belgeler şunlardır:</w:t>
      </w:r>
    </w:p>
    <w:p w14:paraId="74940A5B" w14:textId="63D56F20" w:rsidR="009F4860" w:rsidRPr="00C618EC" w:rsidRDefault="009F4860" w:rsidP="00592B20">
      <w:pPr>
        <w:pStyle w:val="ListeParagraf"/>
        <w:numPr>
          <w:ilvl w:val="0"/>
          <w:numId w:val="3"/>
        </w:num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SGK Hizmet Döküm Belgesi</w:t>
      </w:r>
    </w:p>
    <w:p w14:paraId="434E3F15" w14:textId="73E7100F" w:rsidR="009F4860" w:rsidRPr="00C618EC" w:rsidRDefault="009F4860" w:rsidP="00592B20">
      <w:pPr>
        <w:pStyle w:val="ListeParagraf"/>
        <w:numPr>
          <w:ilvl w:val="0"/>
          <w:numId w:val="3"/>
        </w:num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İş yerindeki görevini açıklayan iş yeri çalışma belgesi</w:t>
      </w:r>
    </w:p>
    <w:p w14:paraId="02601008" w14:textId="1E85D1B6" w:rsidR="00BA0DD7" w:rsidRPr="00C618EC" w:rsidRDefault="00BA0DD7" w:rsidP="00BA0DD7">
      <w:pPr>
        <w:spacing w:line="276" w:lineRule="auto"/>
        <w:jc w:val="both"/>
        <w:rPr>
          <w:rFonts w:ascii="Times New Roman" w:hAnsi="Times New Roman" w:cs="Times New Roman"/>
          <w:sz w:val="24"/>
          <w:szCs w:val="24"/>
          <w:u w:val="single"/>
        </w:rPr>
      </w:pPr>
      <w:r w:rsidRPr="00C618EC">
        <w:rPr>
          <w:rFonts w:ascii="Times New Roman" w:hAnsi="Times New Roman" w:cs="Times New Roman"/>
          <w:sz w:val="24"/>
          <w:szCs w:val="24"/>
        </w:rPr>
        <w:lastRenderedPageBreak/>
        <w:t>(4) Çift anadal</w:t>
      </w:r>
      <w:r w:rsidR="004F380D" w:rsidRPr="00C618EC">
        <w:rPr>
          <w:rFonts w:ascii="Times New Roman" w:hAnsi="Times New Roman" w:cs="Times New Roman"/>
          <w:sz w:val="24"/>
          <w:szCs w:val="24"/>
        </w:rPr>
        <w:t xml:space="preserve"> </w:t>
      </w:r>
      <w:r w:rsidRPr="00C618EC">
        <w:rPr>
          <w:rFonts w:ascii="Times New Roman" w:hAnsi="Times New Roman" w:cs="Times New Roman"/>
          <w:sz w:val="24"/>
          <w:szCs w:val="24"/>
        </w:rPr>
        <w:t>programların</w:t>
      </w:r>
      <w:r w:rsidR="004F380D" w:rsidRPr="00C618EC">
        <w:rPr>
          <w:rFonts w:ascii="Times New Roman" w:hAnsi="Times New Roman" w:cs="Times New Roman"/>
          <w:sz w:val="24"/>
          <w:szCs w:val="24"/>
        </w:rPr>
        <w:t>a ait</w:t>
      </w:r>
      <w:r w:rsidR="003C1BE9" w:rsidRPr="00C618EC">
        <w:rPr>
          <w:rFonts w:ascii="Times New Roman" w:hAnsi="Times New Roman" w:cs="Times New Roman"/>
          <w:sz w:val="24"/>
          <w:szCs w:val="24"/>
        </w:rPr>
        <w:t xml:space="preserve"> staj uygulamaları</w:t>
      </w:r>
      <w:r w:rsidR="004F380D" w:rsidRPr="00C618EC">
        <w:rPr>
          <w:rFonts w:ascii="Times New Roman" w:hAnsi="Times New Roman" w:cs="Times New Roman"/>
          <w:sz w:val="24"/>
          <w:szCs w:val="24"/>
        </w:rPr>
        <w:t>nda</w:t>
      </w:r>
      <w:r w:rsidR="000243C6" w:rsidRPr="00C618EC">
        <w:rPr>
          <w:rFonts w:ascii="Times New Roman" w:hAnsi="Times New Roman" w:cs="Times New Roman"/>
          <w:sz w:val="24"/>
          <w:szCs w:val="24"/>
        </w:rPr>
        <w:t xml:space="preserve"> </w:t>
      </w:r>
      <w:r w:rsidR="004F380D" w:rsidRPr="00C618EC">
        <w:rPr>
          <w:rFonts w:ascii="Times New Roman" w:hAnsi="Times New Roman" w:cs="Times New Roman"/>
          <w:sz w:val="24"/>
          <w:szCs w:val="24"/>
        </w:rPr>
        <w:t>ana dallar arasında</w:t>
      </w:r>
      <w:r w:rsidR="000243C6" w:rsidRPr="00C618EC">
        <w:rPr>
          <w:rFonts w:ascii="Times New Roman" w:hAnsi="Times New Roman" w:cs="Times New Roman"/>
          <w:sz w:val="24"/>
          <w:szCs w:val="24"/>
        </w:rPr>
        <w:t xml:space="preserve"> intibak </w:t>
      </w:r>
      <w:r w:rsidR="004F380D" w:rsidRPr="00C618EC">
        <w:rPr>
          <w:rFonts w:ascii="Times New Roman" w:hAnsi="Times New Roman" w:cs="Times New Roman"/>
          <w:sz w:val="24"/>
          <w:szCs w:val="24"/>
        </w:rPr>
        <w:t>yapılmaz.</w:t>
      </w:r>
    </w:p>
    <w:p w14:paraId="26CA7D82" w14:textId="33B42874" w:rsidR="00467C7D" w:rsidRPr="00C618EC" w:rsidRDefault="00D6163E" w:rsidP="009F4860">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 xml:space="preserve">İşletmede Mesleki </w:t>
      </w:r>
      <w:r w:rsidR="0015464E" w:rsidRPr="00C618EC">
        <w:rPr>
          <w:rFonts w:ascii="Times New Roman" w:hAnsi="Times New Roman" w:cs="Times New Roman"/>
          <w:b/>
          <w:bCs/>
          <w:sz w:val="24"/>
          <w:szCs w:val="24"/>
        </w:rPr>
        <w:t>Eğitim</w:t>
      </w:r>
      <w:r w:rsidRPr="00C618EC">
        <w:rPr>
          <w:rFonts w:ascii="Times New Roman" w:hAnsi="Times New Roman" w:cs="Times New Roman"/>
          <w:b/>
          <w:bCs/>
          <w:sz w:val="24"/>
          <w:szCs w:val="24"/>
        </w:rPr>
        <w:t xml:space="preserve"> Dersi </w:t>
      </w:r>
      <w:r w:rsidR="009F4860" w:rsidRPr="00C618EC">
        <w:rPr>
          <w:rFonts w:ascii="Times New Roman" w:hAnsi="Times New Roman" w:cs="Times New Roman"/>
          <w:b/>
          <w:bCs/>
          <w:sz w:val="24"/>
          <w:szCs w:val="24"/>
        </w:rPr>
        <w:t>Değerlendirme</w:t>
      </w:r>
      <w:r w:rsidRPr="00C618EC">
        <w:rPr>
          <w:rFonts w:ascii="Times New Roman" w:hAnsi="Times New Roman" w:cs="Times New Roman"/>
          <w:b/>
          <w:bCs/>
          <w:sz w:val="24"/>
          <w:szCs w:val="24"/>
        </w:rPr>
        <w:t>si</w:t>
      </w:r>
    </w:p>
    <w:p w14:paraId="25E501A1" w14:textId="466A63B4" w:rsidR="00D6163E" w:rsidRPr="00C618EC" w:rsidRDefault="0073661D" w:rsidP="00D6163E">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2</w:t>
      </w:r>
      <w:r w:rsidRPr="00C618EC">
        <w:rPr>
          <w:rFonts w:ascii="Times New Roman" w:hAnsi="Times New Roman" w:cs="Times New Roman"/>
          <w:b/>
          <w:bCs/>
          <w:sz w:val="24"/>
          <w:szCs w:val="24"/>
        </w:rPr>
        <w:t>-</w:t>
      </w:r>
      <w:r w:rsidR="00D6163E" w:rsidRPr="00C618EC">
        <w:rPr>
          <w:rFonts w:ascii="Times New Roman" w:hAnsi="Times New Roman" w:cs="Times New Roman"/>
          <w:sz w:val="24"/>
          <w:szCs w:val="24"/>
        </w:rPr>
        <w:t xml:space="preserve"> </w:t>
      </w:r>
      <w:r w:rsidR="007E2A79" w:rsidRPr="00C618EC">
        <w:rPr>
          <w:rFonts w:ascii="Times New Roman" w:hAnsi="Times New Roman" w:cs="Times New Roman"/>
          <w:sz w:val="24"/>
          <w:szCs w:val="24"/>
        </w:rPr>
        <w:t xml:space="preserve">(1) </w:t>
      </w:r>
      <w:r w:rsidR="0015464E" w:rsidRPr="00C618EC">
        <w:rPr>
          <w:rFonts w:ascii="Times New Roman" w:hAnsi="Times New Roman" w:cs="Times New Roman"/>
          <w:sz w:val="24"/>
          <w:szCs w:val="24"/>
        </w:rPr>
        <w:t>İşletmede mesleki eğitim</w:t>
      </w:r>
      <w:r w:rsidR="00D6163E" w:rsidRPr="00C618EC">
        <w:rPr>
          <w:rFonts w:ascii="Times New Roman" w:hAnsi="Times New Roman" w:cs="Times New Roman"/>
          <w:sz w:val="24"/>
          <w:szCs w:val="24"/>
        </w:rPr>
        <w:t xml:space="preserve"> dersinin başarı ölçme ve değerlendirmesi çerçevesinde;</w:t>
      </w:r>
    </w:p>
    <w:p w14:paraId="5D7C3336" w14:textId="06345412"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a) </w:t>
      </w:r>
      <w:r w:rsidR="0015464E"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 xml:space="preserve"> dersi </w:t>
      </w:r>
      <w:r w:rsidR="0015464E" w:rsidRPr="00C618EC">
        <w:rPr>
          <w:rFonts w:ascii="Times New Roman" w:hAnsi="Times New Roman" w:cs="Times New Roman"/>
          <w:sz w:val="24"/>
          <w:szCs w:val="24"/>
        </w:rPr>
        <w:t>eğitici personel</w:t>
      </w:r>
      <w:r w:rsidRPr="00C618EC">
        <w:rPr>
          <w:rFonts w:ascii="Times New Roman" w:hAnsi="Times New Roman" w:cs="Times New Roman"/>
          <w:sz w:val="24"/>
          <w:szCs w:val="24"/>
        </w:rPr>
        <w:t xml:space="preserve"> tarafından değerlendirilir. Nihai değerlendirme, </w:t>
      </w:r>
      <w:r w:rsidR="0015464E" w:rsidRPr="00C618EC">
        <w:rPr>
          <w:rFonts w:ascii="Times New Roman" w:hAnsi="Times New Roman" w:cs="Times New Roman"/>
          <w:sz w:val="24"/>
          <w:szCs w:val="24"/>
        </w:rPr>
        <w:t>işletme değerlendirme</w:t>
      </w:r>
      <w:r w:rsidRPr="00C618EC">
        <w:rPr>
          <w:rFonts w:ascii="Times New Roman" w:hAnsi="Times New Roman" w:cs="Times New Roman"/>
          <w:sz w:val="24"/>
          <w:szCs w:val="24"/>
        </w:rPr>
        <w:t xml:space="preserve"> </w:t>
      </w:r>
      <w:r w:rsidR="0015464E" w:rsidRPr="00C618EC">
        <w:rPr>
          <w:rFonts w:ascii="Times New Roman" w:hAnsi="Times New Roman" w:cs="Times New Roman"/>
          <w:sz w:val="24"/>
          <w:szCs w:val="24"/>
        </w:rPr>
        <w:t>formu</w:t>
      </w:r>
      <w:r w:rsidRPr="00C618EC">
        <w:rPr>
          <w:rFonts w:ascii="Times New Roman" w:hAnsi="Times New Roman" w:cs="Times New Roman"/>
          <w:sz w:val="24"/>
          <w:szCs w:val="24"/>
        </w:rPr>
        <w:t xml:space="preserve"> notu, </w:t>
      </w:r>
      <w:r w:rsidR="0015464E" w:rsidRPr="00C618EC">
        <w:rPr>
          <w:rFonts w:ascii="Times New Roman" w:hAnsi="Times New Roman" w:cs="Times New Roman"/>
          <w:sz w:val="24"/>
          <w:szCs w:val="24"/>
        </w:rPr>
        <w:t>işletmede mesleki eğitim/staj defteri</w:t>
      </w:r>
      <w:r w:rsidRPr="00C618EC">
        <w:rPr>
          <w:rFonts w:ascii="Times New Roman" w:hAnsi="Times New Roman" w:cs="Times New Roman"/>
          <w:sz w:val="24"/>
          <w:szCs w:val="24"/>
        </w:rPr>
        <w:t xml:space="preserve"> ve </w:t>
      </w:r>
      <w:r w:rsidR="0015464E"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 xml:space="preserve"> dönem sonu sınavı sonucunun ağırlıklı ortalamalarının toplamı alınarak yapılır. Bunların dışında bir değerlendirme kriteri uygulanamaz.</w:t>
      </w:r>
    </w:p>
    <w:p w14:paraId="00C58187" w14:textId="3017B973"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b) Öğrencinin nihai notunun belirlenmesinde </w:t>
      </w:r>
      <w:r w:rsidR="0015464E" w:rsidRPr="00C618EC">
        <w:rPr>
          <w:rFonts w:ascii="Times New Roman" w:hAnsi="Times New Roman" w:cs="Times New Roman"/>
          <w:sz w:val="24"/>
          <w:szCs w:val="24"/>
        </w:rPr>
        <w:t>eğitici personelin</w:t>
      </w:r>
      <w:r w:rsidRPr="00C618EC">
        <w:rPr>
          <w:rFonts w:ascii="Times New Roman" w:hAnsi="Times New Roman" w:cs="Times New Roman"/>
          <w:sz w:val="24"/>
          <w:szCs w:val="24"/>
        </w:rPr>
        <w:t xml:space="preserve"> başarı değerlendirmesinin yüzde 30’u, </w:t>
      </w:r>
      <w:r w:rsidR="009C3449" w:rsidRPr="00C618EC">
        <w:rPr>
          <w:rFonts w:ascii="Times New Roman" w:hAnsi="Times New Roman" w:cs="Times New Roman"/>
          <w:sz w:val="24"/>
          <w:szCs w:val="24"/>
        </w:rPr>
        <w:t>işletme değerlendirme formunun</w:t>
      </w:r>
      <w:r w:rsidRPr="00C618EC">
        <w:rPr>
          <w:rFonts w:ascii="Times New Roman" w:hAnsi="Times New Roman" w:cs="Times New Roman"/>
          <w:sz w:val="24"/>
          <w:szCs w:val="24"/>
        </w:rPr>
        <w:t xml:space="preserve"> puanlamasının yüzde 30’u, </w:t>
      </w:r>
      <w:r w:rsidR="009C3449" w:rsidRPr="00C618EC">
        <w:rPr>
          <w:rFonts w:ascii="Times New Roman" w:hAnsi="Times New Roman" w:cs="Times New Roman"/>
          <w:sz w:val="24"/>
          <w:szCs w:val="24"/>
        </w:rPr>
        <w:t>işletmede mesleki eğitim dönem</w:t>
      </w:r>
      <w:r w:rsidRPr="00C618EC">
        <w:rPr>
          <w:rFonts w:ascii="Times New Roman" w:hAnsi="Times New Roman" w:cs="Times New Roman"/>
          <w:sz w:val="24"/>
          <w:szCs w:val="24"/>
        </w:rPr>
        <w:t xml:space="preserve"> sonu sınavının yüzde 40’ı alınır. </w:t>
      </w:r>
    </w:p>
    <w:p w14:paraId="3406C287" w14:textId="2FF3EE58"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c) İşyeri eğitimi sonu sınavı, en az biri kullanılmak şartıyla yazılı, sözlü ve/veya sunum şeklinde yapılır. Eş değer programlar arasında aynı değerlendirme sistemi uygulanır. </w:t>
      </w:r>
    </w:p>
    <w:p w14:paraId="02618E83" w14:textId="517DB7E8"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d) Öğrenciler, </w:t>
      </w:r>
      <w:r w:rsidR="009C3449" w:rsidRPr="00C618EC">
        <w:rPr>
          <w:rFonts w:ascii="Times New Roman" w:hAnsi="Times New Roman" w:cs="Times New Roman"/>
          <w:sz w:val="24"/>
          <w:szCs w:val="24"/>
        </w:rPr>
        <w:t>işletmede mesleki eğitim dönem</w:t>
      </w:r>
      <w:r w:rsidRPr="00C618EC">
        <w:rPr>
          <w:rFonts w:ascii="Times New Roman" w:hAnsi="Times New Roman" w:cs="Times New Roman"/>
          <w:sz w:val="24"/>
          <w:szCs w:val="24"/>
        </w:rPr>
        <w:t xml:space="preserve"> sonu sınavına bir defa katılabilirler. Öğrencilerin girebileceği sınav tarihleri ilgili birim yönetimi tarafından akademik takvimde öngörülen yarıyıl sonu sınavı ve bütünleme sınavı tarihleri içerisinde belirlenerek ilan edilir.</w:t>
      </w:r>
    </w:p>
    <w:p w14:paraId="73A4F1EB" w14:textId="655E4ABC" w:rsidR="00D6163E" w:rsidRPr="00C618EC" w:rsidRDefault="00D6163E"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e) “</w:t>
      </w:r>
      <w:r w:rsidR="009C3449" w:rsidRPr="00C618EC">
        <w:rPr>
          <w:rFonts w:ascii="Times New Roman" w:hAnsi="Times New Roman" w:cs="Times New Roman"/>
          <w:sz w:val="24"/>
          <w:szCs w:val="24"/>
        </w:rPr>
        <w:t>İşletmede Mesleki Uygulama</w:t>
      </w:r>
      <w:r w:rsidRPr="00C618EC">
        <w:rPr>
          <w:rFonts w:ascii="Times New Roman" w:hAnsi="Times New Roman" w:cs="Times New Roman"/>
          <w:sz w:val="24"/>
          <w:szCs w:val="24"/>
        </w:rPr>
        <w:t>” dersinden başarısız olan öğrenciler dersi devam eden eğitim öğretim döneminde tekrar almak zorundadır.</w:t>
      </w:r>
    </w:p>
    <w:p w14:paraId="04B69A56" w14:textId="5065087D" w:rsidR="00D6163E" w:rsidRPr="00C618EC" w:rsidRDefault="007E2A79"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f) </w:t>
      </w:r>
      <w:r w:rsidR="00D6163E" w:rsidRPr="00C618EC">
        <w:rPr>
          <w:rFonts w:ascii="Times New Roman" w:hAnsi="Times New Roman" w:cs="Times New Roman"/>
          <w:sz w:val="24"/>
          <w:szCs w:val="24"/>
        </w:rPr>
        <w:t>İş Yeri Uygulaması derslerinin bağıl değerlendirmesi Yozgat Bozok Üniversitesi Ön Lisans – Lisans Eğitim Öğretim ve Sınav Yönetmeliği’nin ilgili maddelerine göre yapılır. İş Yeri Eğitimi dersinin geçme notu 65’in altında belirlenemez.</w:t>
      </w:r>
    </w:p>
    <w:p w14:paraId="6BC99DA3" w14:textId="1E19CF17" w:rsidR="009F4860" w:rsidRPr="00C618EC" w:rsidRDefault="007E2A79" w:rsidP="00D6163E">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g)</w:t>
      </w:r>
      <w:r w:rsidR="00D6163E" w:rsidRPr="00C618EC">
        <w:rPr>
          <w:rFonts w:ascii="Times New Roman" w:hAnsi="Times New Roman" w:cs="Times New Roman"/>
          <w:sz w:val="24"/>
          <w:szCs w:val="24"/>
        </w:rPr>
        <w:t xml:space="preserve"> </w:t>
      </w:r>
      <w:r w:rsidR="009C3449" w:rsidRPr="00C618EC">
        <w:rPr>
          <w:rFonts w:ascii="Times New Roman" w:hAnsi="Times New Roman" w:cs="Times New Roman"/>
          <w:sz w:val="24"/>
          <w:szCs w:val="24"/>
        </w:rPr>
        <w:t>İşletmede mesleki eğitim ve staj d</w:t>
      </w:r>
      <w:r w:rsidR="00D6163E" w:rsidRPr="00C618EC">
        <w:rPr>
          <w:rFonts w:ascii="Times New Roman" w:hAnsi="Times New Roman" w:cs="Times New Roman"/>
          <w:sz w:val="24"/>
          <w:szCs w:val="24"/>
        </w:rPr>
        <w:t>eğerlendirme sonuçlarına itirazlarda “Yozgat Bozok Üniversitesi Lisans ve Ön lisans Eğitim-Öğretim ve Sınav Yönetmeliği” hükümleri uygulanır.</w:t>
      </w:r>
    </w:p>
    <w:p w14:paraId="0CC828BB" w14:textId="47217FB3" w:rsidR="007E2A79" w:rsidRPr="00C618EC" w:rsidRDefault="007E2A79" w:rsidP="00D6163E">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Stajın Belgelerinin Teslimi ve Değerlendirilmesi</w:t>
      </w:r>
    </w:p>
    <w:p w14:paraId="1B47A0B8" w14:textId="03C1675E" w:rsidR="009C3449" w:rsidRPr="00C618EC" w:rsidRDefault="0073661D" w:rsidP="007E2A79">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3</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7E2A79" w:rsidRPr="00C618EC">
        <w:rPr>
          <w:rFonts w:ascii="Times New Roman" w:hAnsi="Times New Roman" w:cs="Times New Roman"/>
          <w:sz w:val="24"/>
          <w:szCs w:val="24"/>
        </w:rPr>
        <w:t>(1) Bu yönergede ismi anılan tüm belgeler, her yıl MEYOK tarafından belirlenen ve ilan edilen tarihlerde staj danışmanına imza karşılığı teslim edilir.</w:t>
      </w:r>
      <w:r w:rsidR="009C3449" w:rsidRPr="00C618EC">
        <w:rPr>
          <w:rFonts w:ascii="Times New Roman" w:hAnsi="Times New Roman" w:cs="Times New Roman"/>
          <w:sz w:val="24"/>
          <w:szCs w:val="24"/>
        </w:rPr>
        <w:t xml:space="preserve"> Mücbir sebeplerden dolayı posta yoluyla teslim edilmesi gereken belgeler ilgili meslek yüksekokulu yazı işleri birimi tarafından teslim alınarak ilgili öğretim elemanına tutanak karşılığında teslim edilir.</w:t>
      </w:r>
    </w:p>
    <w:p w14:paraId="708971C9" w14:textId="77777777"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(2) Elektronik belgelerin basılı belge olarak teslim edilmesi gerekmemekle birlikte, veri girişinin istenilen zaman aralıklarında yapılması yeterlidir.</w:t>
      </w:r>
    </w:p>
    <w:p w14:paraId="63DF1F55" w14:textId="1B6B680A"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Elektronik ya da basılı evrakların nihai değerlendirmesini </w:t>
      </w:r>
      <w:r w:rsidR="009C3449" w:rsidRPr="00C618EC">
        <w:rPr>
          <w:rFonts w:ascii="Times New Roman" w:hAnsi="Times New Roman" w:cs="Times New Roman"/>
          <w:sz w:val="24"/>
          <w:szCs w:val="24"/>
        </w:rPr>
        <w:t>uygulamalı eğitimler komisyonu</w:t>
      </w:r>
      <w:r w:rsidRPr="00C618EC">
        <w:rPr>
          <w:rFonts w:ascii="Times New Roman" w:hAnsi="Times New Roman" w:cs="Times New Roman"/>
          <w:sz w:val="24"/>
          <w:szCs w:val="24"/>
        </w:rPr>
        <w:t xml:space="preserve"> yapar. Nihai değerlendirme usul ve esasları MEYOK tarafından hazırlanıp ilan edilen Staj Uygulama K</w:t>
      </w:r>
      <w:r w:rsidR="007C5B5D" w:rsidRPr="00C618EC">
        <w:rPr>
          <w:rFonts w:ascii="Times New Roman" w:hAnsi="Times New Roman" w:cs="Times New Roman"/>
          <w:sz w:val="24"/>
          <w:szCs w:val="24"/>
        </w:rPr>
        <w:t>ı</w:t>
      </w:r>
      <w:r w:rsidRPr="00C618EC">
        <w:rPr>
          <w:rFonts w:ascii="Times New Roman" w:hAnsi="Times New Roman" w:cs="Times New Roman"/>
          <w:sz w:val="24"/>
          <w:szCs w:val="24"/>
        </w:rPr>
        <w:t>lavuzu’nda düzenlenir.</w:t>
      </w:r>
    </w:p>
    <w:p w14:paraId="01C1EEB4" w14:textId="55118CE3"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(4) Staj dosyasının değerlendirmeye alınabilmesi için; staj yerinin kabul edilmiş olması, elektronik ve/veya basılı belgelerin tam olarak doldurulmuş olması ve staj başvurusu, başlama-bitiş ile ilgili ilan edilen tarihlere uyulması ön koşuldur.</w:t>
      </w:r>
      <w:r w:rsidR="009C3449" w:rsidRPr="00C618EC">
        <w:rPr>
          <w:rFonts w:ascii="Times New Roman" w:hAnsi="Times New Roman" w:cs="Times New Roman"/>
          <w:sz w:val="24"/>
          <w:szCs w:val="24"/>
        </w:rPr>
        <w:t xml:space="preserve"> Stajını </w:t>
      </w:r>
      <w:r w:rsidR="00276705" w:rsidRPr="00C618EC">
        <w:rPr>
          <w:rFonts w:ascii="Times New Roman" w:hAnsi="Times New Roman" w:cs="Times New Roman"/>
          <w:sz w:val="24"/>
          <w:szCs w:val="24"/>
        </w:rPr>
        <w:t xml:space="preserve">birim uygulamalı </w:t>
      </w:r>
      <w:r w:rsidR="00276705" w:rsidRPr="00C618EC">
        <w:rPr>
          <w:rFonts w:ascii="Times New Roman" w:hAnsi="Times New Roman" w:cs="Times New Roman"/>
          <w:sz w:val="24"/>
          <w:szCs w:val="24"/>
        </w:rPr>
        <w:lastRenderedPageBreak/>
        <w:t>eğitimler komisyonunun kabul ettiği tarihlerde</w:t>
      </w:r>
      <w:r w:rsidR="009C3449" w:rsidRPr="00C618EC">
        <w:rPr>
          <w:rFonts w:ascii="Times New Roman" w:hAnsi="Times New Roman" w:cs="Times New Roman"/>
          <w:sz w:val="24"/>
          <w:szCs w:val="24"/>
        </w:rPr>
        <w:t xml:space="preserve"> yapan öğrencilerin staj dosyası değerlendirmesi için </w:t>
      </w:r>
      <w:r w:rsidR="00276705" w:rsidRPr="00C618EC">
        <w:rPr>
          <w:rFonts w:ascii="Times New Roman" w:hAnsi="Times New Roman" w:cs="Times New Roman"/>
          <w:sz w:val="24"/>
          <w:szCs w:val="24"/>
        </w:rPr>
        <w:t>uygulamalı eğitimler komisyonunun belirlediği ön koşullar esas alınır.</w:t>
      </w:r>
    </w:p>
    <w:p w14:paraId="07EF154F" w14:textId="0819E467"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(5) Staj değerlendirmesi, </w:t>
      </w:r>
      <w:r w:rsidR="0057185C" w:rsidRPr="00C618EC">
        <w:rPr>
          <w:rFonts w:ascii="Times New Roman" w:hAnsi="Times New Roman" w:cs="Times New Roman"/>
          <w:sz w:val="24"/>
          <w:szCs w:val="24"/>
        </w:rPr>
        <w:t>işletmede mesleki uygulama/</w:t>
      </w:r>
      <w:r w:rsidRPr="00C618EC">
        <w:rPr>
          <w:rFonts w:ascii="Times New Roman" w:hAnsi="Times New Roman" w:cs="Times New Roman"/>
          <w:sz w:val="24"/>
          <w:szCs w:val="24"/>
        </w:rPr>
        <w:t xml:space="preserve">staj defterinin değerlendirilmesi, </w:t>
      </w:r>
      <w:r w:rsidR="0057185C" w:rsidRPr="00C618EC">
        <w:rPr>
          <w:rFonts w:ascii="Times New Roman" w:hAnsi="Times New Roman" w:cs="Times New Roman"/>
          <w:sz w:val="24"/>
          <w:szCs w:val="24"/>
        </w:rPr>
        <w:t>işletme değerlendirme formu</w:t>
      </w:r>
      <w:r w:rsidRPr="00C618EC">
        <w:rPr>
          <w:rFonts w:ascii="Times New Roman" w:hAnsi="Times New Roman" w:cs="Times New Roman"/>
          <w:sz w:val="24"/>
          <w:szCs w:val="24"/>
        </w:rPr>
        <w:t xml:space="preserve"> puanlaması ve staj sınavı notunun ağırlıklı ortalaması alınarak yapılır. Ağırlıklı başarı puanının hesaplanmasında </w:t>
      </w:r>
      <w:r w:rsidR="0057185C" w:rsidRPr="00C618EC">
        <w:rPr>
          <w:rFonts w:ascii="Times New Roman" w:hAnsi="Times New Roman" w:cs="Times New Roman"/>
          <w:sz w:val="24"/>
          <w:szCs w:val="24"/>
        </w:rPr>
        <w:t>işletmenin işletme değerlendirme formunda</w:t>
      </w:r>
      <w:r w:rsidRPr="00C618EC">
        <w:rPr>
          <w:rFonts w:ascii="Times New Roman" w:hAnsi="Times New Roman" w:cs="Times New Roman"/>
          <w:sz w:val="24"/>
          <w:szCs w:val="24"/>
        </w:rPr>
        <w:t xml:space="preserve"> verdiği notun yüzde 30’u, </w:t>
      </w:r>
      <w:r w:rsidR="0057185C" w:rsidRPr="00C618EC">
        <w:rPr>
          <w:rFonts w:ascii="Times New Roman" w:hAnsi="Times New Roman" w:cs="Times New Roman"/>
          <w:sz w:val="24"/>
          <w:szCs w:val="24"/>
        </w:rPr>
        <w:t>sorumlu öğretim elemanının</w:t>
      </w:r>
      <w:r w:rsidRPr="00C618EC">
        <w:rPr>
          <w:rFonts w:ascii="Times New Roman" w:hAnsi="Times New Roman" w:cs="Times New Roman"/>
          <w:sz w:val="24"/>
          <w:szCs w:val="24"/>
        </w:rPr>
        <w:t xml:space="preserve"> </w:t>
      </w:r>
      <w:r w:rsidR="0057185C" w:rsidRPr="00C618EC">
        <w:rPr>
          <w:rFonts w:ascii="Times New Roman" w:hAnsi="Times New Roman" w:cs="Times New Roman"/>
          <w:sz w:val="24"/>
          <w:szCs w:val="24"/>
        </w:rPr>
        <w:t>işletmede mesleki uygulama/</w:t>
      </w:r>
      <w:r w:rsidRPr="00C618EC">
        <w:rPr>
          <w:rFonts w:ascii="Times New Roman" w:hAnsi="Times New Roman" w:cs="Times New Roman"/>
          <w:sz w:val="24"/>
          <w:szCs w:val="24"/>
        </w:rPr>
        <w:t>staj defterini değerlendirmesinin yüzde 30’u ve staj sınavı notunun yüzde 40’ı kullanılır.</w:t>
      </w:r>
    </w:p>
    <w:p w14:paraId="7A1127BA" w14:textId="50355A35"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(6) İşyeri değerlendirmesinin, işbaşı eğitmeni tarafından </w:t>
      </w:r>
      <w:r w:rsidR="0057185C" w:rsidRPr="00C618EC">
        <w:rPr>
          <w:rFonts w:ascii="Times New Roman" w:hAnsi="Times New Roman" w:cs="Times New Roman"/>
          <w:sz w:val="24"/>
          <w:szCs w:val="24"/>
        </w:rPr>
        <w:t>sorumlu</w:t>
      </w:r>
      <w:r w:rsidRPr="00C618EC">
        <w:rPr>
          <w:rFonts w:ascii="Times New Roman" w:hAnsi="Times New Roman" w:cs="Times New Roman"/>
          <w:sz w:val="24"/>
          <w:szCs w:val="24"/>
        </w:rPr>
        <w:t xml:space="preserve"> öğretim elemanı ile istişarede bulunarak yapılması esastır.</w:t>
      </w:r>
    </w:p>
    <w:p w14:paraId="7F2E0BF5" w14:textId="2AA5C74E"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(7) Staj sınavı, </w:t>
      </w:r>
      <w:r w:rsidR="007C5B5D" w:rsidRPr="00C618EC">
        <w:rPr>
          <w:rFonts w:ascii="Times New Roman" w:hAnsi="Times New Roman" w:cs="Times New Roman"/>
          <w:sz w:val="24"/>
          <w:szCs w:val="24"/>
        </w:rPr>
        <w:t xml:space="preserve">eğitim müfredatının 3. Yarıyılında yer alan staj dersi içerisinde </w:t>
      </w:r>
      <w:r w:rsidRPr="00C618EC">
        <w:rPr>
          <w:rFonts w:ascii="Times New Roman" w:hAnsi="Times New Roman" w:cs="Times New Roman"/>
          <w:sz w:val="24"/>
          <w:szCs w:val="24"/>
        </w:rPr>
        <w:t xml:space="preserve">diğer öğrencilerin de katılımcı/dinleyici olarak katılacakları bir ortamda, şeffaf ve adil değerlendirme kriterleri doğrultusunda sunum şeklinde yapılır. </w:t>
      </w:r>
      <w:r w:rsidR="007C5B5D" w:rsidRPr="00C618EC">
        <w:rPr>
          <w:rFonts w:ascii="Times New Roman" w:hAnsi="Times New Roman" w:cs="Times New Roman"/>
          <w:sz w:val="24"/>
          <w:szCs w:val="24"/>
        </w:rPr>
        <w:t>Mezun durumundaki öğrencilerin staj sınavı</w:t>
      </w:r>
      <w:r w:rsidR="00276705" w:rsidRPr="00C618EC">
        <w:rPr>
          <w:rFonts w:ascii="Times New Roman" w:hAnsi="Times New Roman" w:cs="Times New Roman"/>
          <w:sz w:val="24"/>
          <w:szCs w:val="24"/>
        </w:rPr>
        <w:t>,</w:t>
      </w:r>
      <w:r w:rsidR="007C5B5D" w:rsidRPr="00C618EC">
        <w:rPr>
          <w:rFonts w:ascii="Times New Roman" w:hAnsi="Times New Roman" w:cs="Times New Roman"/>
          <w:sz w:val="24"/>
          <w:szCs w:val="24"/>
        </w:rPr>
        <w:t xml:space="preserve"> eğitim dönemi dışında </w:t>
      </w:r>
      <w:r w:rsidR="00276705" w:rsidRPr="00C618EC">
        <w:rPr>
          <w:rFonts w:ascii="Times New Roman" w:hAnsi="Times New Roman" w:cs="Times New Roman"/>
          <w:sz w:val="24"/>
          <w:szCs w:val="24"/>
        </w:rPr>
        <w:t xml:space="preserve">birim uygulamalı eğitimler komisyonunun belirlediği bir tarihte </w:t>
      </w:r>
      <w:r w:rsidR="007C5B5D" w:rsidRPr="00C618EC">
        <w:rPr>
          <w:rFonts w:ascii="Times New Roman" w:hAnsi="Times New Roman" w:cs="Times New Roman"/>
          <w:sz w:val="24"/>
          <w:szCs w:val="24"/>
        </w:rPr>
        <w:t xml:space="preserve">yapılabilir. </w:t>
      </w:r>
    </w:p>
    <w:p w14:paraId="6D48CD57" w14:textId="5513A72C"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(8) Staj sınav notuna itirazlarda, Yozgat Bozok Üniversitesi Eğitim Öğretim ve Sınav Yönetmeliği hükümleri geçerlidir.</w:t>
      </w:r>
    </w:p>
    <w:p w14:paraId="1CFA7CBE" w14:textId="58D6E716"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(9) </w:t>
      </w:r>
      <w:r w:rsidR="00BB4D8A" w:rsidRPr="00C618EC">
        <w:rPr>
          <w:rFonts w:ascii="Times New Roman" w:hAnsi="Times New Roman" w:cs="Times New Roman"/>
          <w:sz w:val="24"/>
          <w:szCs w:val="24"/>
        </w:rPr>
        <w:t xml:space="preserve">Öğrencinin staj performans değerlendirmesinde başarılı olması için, işletme değerlendirme formunda belirtilen kriterlerden toplam en az 60 puan, staj sınavından başarılı sayılması için ise staj sınavı değerlendirme kriterlerinden toplamda en az 60 puan alması gerekmektedir. </w:t>
      </w:r>
      <w:r w:rsidRPr="00C618EC">
        <w:rPr>
          <w:rFonts w:ascii="Times New Roman" w:hAnsi="Times New Roman" w:cs="Times New Roman"/>
          <w:sz w:val="24"/>
          <w:szCs w:val="24"/>
        </w:rPr>
        <w:t xml:space="preserve">Değerlendirmede </w:t>
      </w:r>
      <w:r w:rsidR="0057033C" w:rsidRPr="00C618EC">
        <w:rPr>
          <w:rFonts w:ascii="Times New Roman" w:hAnsi="Times New Roman" w:cs="Times New Roman"/>
          <w:sz w:val="24"/>
          <w:szCs w:val="24"/>
        </w:rPr>
        <w:t xml:space="preserve">staj performansı </w:t>
      </w:r>
      <w:r w:rsidRPr="00C618EC">
        <w:rPr>
          <w:rFonts w:ascii="Times New Roman" w:hAnsi="Times New Roman" w:cs="Times New Roman"/>
          <w:sz w:val="24"/>
          <w:szCs w:val="24"/>
        </w:rPr>
        <w:t>yeterli görülmeyen öğrencilerin stajlarını yinelemesi zorunludur.</w:t>
      </w:r>
      <w:r w:rsidR="0057033C" w:rsidRPr="00C618EC">
        <w:rPr>
          <w:rFonts w:ascii="Times New Roman" w:hAnsi="Times New Roman" w:cs="Times New Roman"/>
          <w:sz w:val="24"/>
          <w:szCs w:val="24"/>
        </w:rPr>
        <w:t xml:space="preserve"> Ancak öğrenci, staj sınavı performansından dolayı değerlendirmede başarısız görülmüş ise ikinci sınav hakkı tanınır.</w:t>
      </w:r>
      <w:r w:rsidR="007C5B5D" w:rsidRPr="00C618EC">
        <w:rPr>
          <w:rFonts w:ascii="Times New Roman" w:hAnsi="Times New Roman" w:cs="Times New Roman"/>
          <w:sz w:val="24"/>
          <w:szCs w:val="24"/>
        </w:rPr>
        <w:t xml:space="preserve"> </w:t>
      </w:r>
    </w:p>
    <w:p w14:paraId="50903B7F" w14:textId="6A8BBB77"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(10) Program Staj Komisyonunun yapacağı değerlendirmede Yozgat Bozok Üniversitesi Lisans, Ön lisans Eğitim-Öğretim ve Sınav Yönetmeliği’nin 28. Madde 7. Fıkra (ç) ve (d) bentleri hükümleri uygulanır.</w:t>
      </w:r>
    </w:p>
    <w:p w14:paraId="48475300" w14:textId="7AB58B66"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(11) Basılı ve elektronik staj belgeleri ilgili Meslek Yüksekokulu tarafından üç yıl süreyle saklanır.</w:t>
      </w:r>
    </w:p>
    <w:p w14:paraId="20B9C8D1" w14:textId="77A1F3D9"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(12) Staj notlarının öğrenci bilgi sistemine giriş işlemlerinden </w:t>
      </w:r>
      <w:r w:rsidR="0057185C" w:rsidRPr="00C618EC">
        <w:rPr>
          <w:rFonts w:ascii="Times New Roman" w:hAnsi="Times New Roman" w:cs="Times New Roman"/>
          <w:sz w:val="24"/>
          <w:szCs w:val="24"/>
        </w:rPr>
        <w:t>sorumlu öğretim elemanı</w:t>
      </w:r>
      <w:r w:rsidRPr="00C618EC">
        <w:rPr>
          <w:rFonts w:ascii="Times New Roman" w:hAnsi="Times New Roman" w:cs="Times New Roman"/>
          <w:sz w:val="24"/>
          <w:szCs w:val="24"/>
        </w:rPr>
        <w:t xml:space="preserve"> sorumludur.</w:t>
      </w:r>
    </w:p>
    <w:p w14:paraId="237CB323" w14:textId="77777777" w:rsidR="007E2A79" w:rsidRPr="00C618EC" w:rsidRDefault="007E2A79" w:rsidP="007E2A79">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Çalışma Kurallarına Uyma ve Disiplin</w:t>
      </w:r>
    </w:p>
    <w:p w14:paraId="01F11452" w14:textId="30AA9182" w:rsidR="007E2A79" w:rsidRPr="00C618EC" w:rsidRDefault="0073661D" w:rsidP="007E2A79">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4</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(1) </w:t>
      </w:r>
      <w:r w:rsidR="007E2A79" w:rsidRPr="00C618EC">
        <w:rPr>
          <w:rFonts w:ascii="Times New Roman" w:hAnsi="Times New Roman" w:cs="Times New Roman"/>
          <w:sz w:val="24"/>
          <w:szCs w:val="24"/>
        </w:rPr>
        <w:t>İş yeri uygulaması alan öğrenciler;</w:t>
      </w:r>
    </w:p>
    <w:p w14:paraId="18A52FA9" w14:textId="399ADE93"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a)</w:t>
      </w:r>
      <w:r w:rsidR="00495382" w:rsidRPr="00C618EC">
        <w:rPr>
          <w:rFonts w:ascii="Times New Roman" w:hAnsi="Times New Roman" w:cs="Times New Roman"/>
          <w:sz w:val="24"/>
          <w:szCs w:val="24"/>
        </w:rPr>
        <w:t xml:space="preserve"> </w:t>
      </w:r>
      <w:r w:rsidRPr="00C618EC">
        <w:rPr>
          <w:rFonts w:ascii="Times New Roman" w:hAnsi="Times New Roman" w:cs="Times New Roman"/>
          <w:sz w:val="24"/>
          <w:szCs w:val="24"/>
        </w:rPr>
        <w:t>"Yüksek Öğretim Kurumları Öğrenci Disiplin Yönetmeliği" yanında uygulama eğitimlerini sürdürdükleri iş yerinin çalışma, disiplin ve iş güvenliği ile ilgili kurallarına uymak zorundadırlar.</w:t>
      </w:r>
    </w:p>
    <w:p w14:paraId="14221DC6" w14:textId="0429B64F"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b)</w:t>
      </w:r>
      <w:r w:rsidR="00495382" w:rsidRPr="00C618EC">
        <w:rPr>
          <w:rFonts w:ascii="Times New Roman" w:hAnsi="Times New Roman" w:cs="Times New Roman"/>
          <w:sz w:val="24"/>
          <w:szCs w:val="24"/>
        </w:rPr>
        <w:t xml:space="preserve"> </w:t>
      </w:r>
      <w:r w:rsidRPr="00C618EC">
        <w:rPr>
          <w:rFonts w:ascii="Times New Roman" w:hAnsi="Times New Roman" w:cs="Times New Roman"/>
          <w:sz w:val="24"/>
          <w:szCs w:val="24"/>
        </w:rPr>
        <w:t xml:space="preserve">Eğitimleriyle ilgili her türlü mazeret ve isteklerini </w:t>
      </w:r>
      <w:r w:rsidR="0057185C" w:rsidRPr="00C618EC">
        <w:rPr>
          <w:rFonts w:ascii="Times New Roman" w:hAnsi="Times New Roman" w:cs="Times New Roman"/>
          <w:sz w:val="24"/>
          <w:szCs w:val="24"/>
        </w:rPr>
        <w:t>sorumlu öğretim elemanı</w:t>
      </w:r>
      <w:r w:rsidRPr="00C618EC">
        <w:rPr>
          <w:rFonts w:ascii="Times New Roman" w:hAnsi="Times New Roman" w:cs="Times New Roman"/>
          <w:sz w:val="24"/>
          <w:szCs w:val="24"/>
        </w:rPr>
        <w:t xml:space="preserve"> ve/veya </w:t>
      </w:r>
      <w:r w:rsidR="0057185C" w:rsidRPr="00C618EC">
        <w:rPr>
          <w:rFonts w:ascii="Times New Roman" w:hAnsi="Times New Roman" w:cs="Times New Roman"/>
          <w:sz w:val="24"/>
          <w:szCs w:val="24"/>
        </w:rPr>
        <w:t>eğitici personele</w:t>
      </w:r>
      <w:r w:rsidRPr="00C618EC">
        <w:rPr>
          <w:rFonts w:ascii="Times New Roman" w:hAnsi="Times New Roman" w:cs="Times New Roman"/>
          <w:sz w:val="24"/>
          <w:szCs w:val="24"/>
        </w:rPr>
        <w:t xml:space="preserve"> bildirirler.</w:t>
      </w:r>
    </w:p>
    <w:p w14:paraId="7BDCE1F5" w14:textId="7E579383"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lastRenderedPageBreak/>
        <w:t>c)</w:t>
      </w:r>
      <w:r w:rsidR="00495382" w:rsidRPr="00C618EC">
        <w:rPr>
          <w:rFonts w:ascii="Times New Roman" w:hAnsi="Times New Roman" w:cs="Times New Roman"/>
          <w:sz w:val="24"/>
          <w:szCs w:val="24"/>
        </w:rPr>
        <w:t xml:space="preserve"> </w:t>
      </w:r>
      <w:r w:rsidR="0057185C" w:rsidRPr="00C618EC">
        <w:rPr>
          <w:rFonts w:ascii="Times New Roman" w:hAnsi="Times New Roman" w:cs="Times New Roman"/>
          <w:sz w:val="24"/>
          <w:szCs w:val="24"/>
        </w:rPr>
        <w:t>Öğrenciler, işletmede mesleki</w:t>
      </w:r>
      <w:r w:rsidRPr="00C618EC">
        <w:rPr>
          <w:rFonts w:ascii="Times New Roman" w:hAnsi="Times New Roman" w:cs="Times New Roman"/>
          <w:sz w:val="24"/>
          <w:szCs w:val="24"/>
        </w:rPr>
        <w:t xml:space="preserve"> </w:t>
      </w:r>
      <w:r w:rsidR="0057185C" w:rsidRPr="00C618EC">
        <w:rPr>
          <w:rFonts w:ascii="Times New Roman" w:hAnsi="Times New Roman" w:cs="Times New Roman"/>
          <w:sz w:val="24"/>
          <w:szCs w:val="24"/>
        </w:rPr>
        <w:t>eğitim ve staj</w:t>
      </w:r>
      <w:r w:rsidRPr="00C618EC">
        <w:rPr>
          <w:rFonts w:ascii="Times New Roman" w:hAnsi="Times New Roman" w:cs="Times New Roman"/>
          <w:sz w:val="24"/>
          <w:szCs w:val="24"/>
        </w:rPr>
        <w:t xml:space="preserve"> yerlerini iş yeri </w:t>
      </w:r>
      <w:r w:rsidR="0057185C" w:rsidRPr="00C618EC">
        <w:rPr>
          <w:rFonts w:ascii="Times New Roman" w:hAnsi="Times New Roman" w:cs="Times New Roman"/>
          <w:sz w:val="24"/>
          <w:szCs w:val="24"/>
        </w:rPr>
        <w:t>eğitici personel</w:t>
      </w:r>
      <w:r w:rsidRPr="00C618EC">
        <w:rPr>
          <w:rFonts w:ascii="Times New Roman" w:hAnsi="Times New Roman" w:cs="Times New Roman"/>
          <w:sz w:val="24"/>
          <w:szCs w:val="24"/>
        </w:rPr>
        <w:t xml:space="preserve"> </w:t>
      </w:r>
      <w:r w:rsidR="0057185C" w:rsidRPr="00C618EC">
        <w:rPr>
          <w:rFonts w:ascii="Times New Roman" w:hAnsi="Times New Roman" w:cs="Times New Roman"/>
          <w:sz w:val="24"/>
          <w:szCs w:val="24"/>
        </w:rPr>
        <w:t xml:space="preserve">ve sorumlu öğretim elemanı ve kurum amirinin </w:t>
      </w:r>
      <w:r w:rsidRPr="00C618EC">
        <w:rPr>
          <w:rFonts w:ascii="Times New Roman" w:hAnsi="Times New Roman" w:cs="Times New Roman"/>
          <w:sz w:val="24"/>
          <w:szCs w:val="24"/>
        </w:rPr>
        <w:t>bilgisi olmaksızın değiştiremezler.</w:t>
      </w:r>
    </w:p>
    <w:p w14:paraId="63D57A93" w14:textId="194703B8"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d)</w:t>
      </w:r>
      <w:r w:rsidR="00495382" w:rsidRPr="00C618EC">
        <w:rPr>
          <w:rFonts w:ascii="Times New Roman" w:hAnsi="Times New Roman" w:cs="Times New Roman"/>
          <w:sz w:val="24"/>
          <w:szCs w:val="24"/>
        </w:rPr>
        <w:t xml:space="preserve"> </w:t>
      </w:r>
      <w:r w:rsidRPr="00C618EC">
        <w:rPr>
          <w:rFonts w:ascii="Times New Roman" w:hAnsi="Times New Roman" w:cs="Times New Roman"/>
          <w:sz w:val="24"/>
          <w:szCs w:val="24"/>
        </w:rPr>
        <w:t>Kullandıkları her türlü araç ve gereci özenle kullanmak zorundadırlar. Aksine hareket etmeleri halinde doğabilecek kaza ve zararlardan şahsen sorumlu tutulurlar.</w:t>
      </w:r>
    </w:p>
    <w:p w14:paraId="0FCC3BF0" w14:textId="42D6B139"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e)</w:t>
      </w:r>
      <w:r w:rsidR="00495382" w:rsidRPr="00C618EC">
        <w:rPr>
          <w:rFonts w:ascii="Times New Roman" w:hAnsi="Times New Roman" w:cs="Times New Roman"/>
          <w:sz w:val="24"/>
          <w:szCs w:val="24"/>
        </w:rPr>
        <w:t xml:space="preserve"> </w:t>
      </w:r>
      <w:r w:rsidR="0057185C" w:rsidRPr="00C618EC">
        <w:rPr>
          <w:rFonts w:ascii="Times New Roman" w:hAnsi="Times New Roman" w:cs="Times New Roman"/>
          <w:sz w:val="24"/>
          <w:szCs w:val="24"/>
        </w:rPr>
        <w:t>İşletmede mesleki uygulama ve staj</w:t>
      </w:r>
      <w:r w:rsidRPr="00C618EC">
        <w:rPr>
          <w:rFonts w:ascii="Times New Roman" w:hAnsi="Times New Roman" w:cs="Times New Roman"/>
          <w:sz w:val="24"/>
          <w:szCs w:val="24"/>
        </w:rPr>
        <w:t xml:space="preserve"> yerlerinden ayrılmalarını gerektirecek zorunlu hallerde, </w:t>
      </w:r>
      <w:r w:rsidR="0057185C" w:rsidRPr="00C618EC">
        <w:rPr>
          <w:rFonts w:ascii="Times New Roman" w:hAnsi="Times New Roman" w:cs="Times New Roman"/>
          <w:sz w:val="24"/>
          <w:szCs w:val="24"/>
        </w:rPr>
        <w:t xml:space="preserve">sorumlu öğretim elemanı </w:t>
      </w:r>
      <w:r w:rsidRPr="00C618EC">
        <w:rPr>
          <w:rFonts w:ascii="Times New Roman" w:hAnsi="Times New Roman" w:cs="Times New Roman"/>
          <w:sz w:val="24"/>
          <w:szCs w:val="24"/>
        </w:rPr>
        <w:t xml:space="preserve">ile </w:t>
      </w:r>
      <w:r w:rsidR="0057185C" w:rsidRPr="00C618EC">
        <w:rPr>
          <w:rFonts w:ascii="Times New Roman" w:hAnsi="Times New Roman" w:cs="Times New Roman"/>
          <w:sz w:val="24"/>
          <w:szCs w:val="24"/>
        </w:rPr>
        <w:t>eğitici personel</w:t>
      </w:r>
      <w:r w:rsidRPr="00C618EC">
        <w:rPr>
          <w:rFonts w:ascii="Times New Roman" w:hAnsi="Times New Roman" w:cs="Times New Roman"/>
          <w:sz w:val="24"/>
          <w:szCs w:val="24"/>
        </w:rPr>
        <w:t xml:space="preserve"> veya kurum amirinden izin almak zorundadırlar.</w:t>
      </w:r>
    </w:p>
    <w:p w14:paraId="541C9B33" w14:textId="49447D23" w:rsidR="007E2A79" w:rsidRPr="00C618EC" w:rsidRDefault="007E2A79" w:rsidP="007E2A79">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f)</w:t>
      </w:r>
      <w:r w:rsidR="00495382" w:rsidRPr="00C618EC">
        <w:rPr>
          <w:rFonts w:ascii="Times New Roman" w:hAnsi="Times New Roman" w:cs="Times New Roman"/>
          <w:sz w:val="24"/>
          <w:szCs w:val="24"/>
        </w:rPr>
        <w:t xml:space="preserve"> </w:t>
      </w:r>
      <w:r w:rsidRPr="00C618EC">
        <w:rPr>
          <w:rFonts w:ascii="Times New Roman" w:hAnsi="Times New Roman" w:cs="Times New Roman"/>
          <w:sz w:val="24"/>
          <w:szCs w:val="24"/>
        </w:rPr>
        <w:t>İşyeri uygulaması süresince sendikal faaliyetlere katılamazlar.</w:t>
      </w:r>
    </w:p>
    <w:p w14:paraId="0ECC7274" w14:textId="245F8AA6" w:rsidR="001340F5" w:rsidRPr="00C618EC" w:rsidRDefault="00495382" w:rsidP="00495382">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73661D" w:rsidRPr="00C618EC">
        <w:rPr>
          <w:rFonts w:ascii="Times New Roman" w:hAnsi="Times New Roman" w:cs="Times New Roman"/>
          <w:sz w:val="24"/>
          <w:szCs w:val="24"/>
        </w:rPr>
        <w:t>2</w:t>
      </w:r>
      <w:r w:rsidRPr="00C618EC">
        <w:rPr>
          <w:rFonts w:ascii="Times New Roman" w:hAnsi="Times New Roman" w:cs="Times New Roman"/>
          <w:sz w:val="24"/>
          <w:szCs w:val="24"/>
        </w:rPr>
        <w:t xml:space="preserve">) Öğrenciler </w:t>
      </w:r>
      <w:r w:rsidR="0057185C" w:rsidRPr="00C618EC">
        <w:rPr>
          <w:rFonts w:ascii="Times New Roman" w:hAnsi="Times New Roman" w:cs="Times New Roman"/>
          <w:sz w:val="24"/>
          <w:szCs w:val="24"/>
        </w:rPr>
        <w:t xml:space="preserve">işletmede mesleki eğitim ve </w:t>
      </w:r>
      <w:r w:rsidRPr="00C618EC">
        <w:rPr>
          <w:rFonts w:ascii="Times New Roman" w:hAnsi="Times New Roman" w:cs="Times New Roman"/>
          <w:sz w:val="24"/>
          <w:szCs w:val="24"/>
        </w:rPr>
        <w:t xml:space="preserve">staj sırasında, uygulama yaptıkları kurumun iş koşulları ile disiplin ve iş emniyetine ilişkin kurallarına uymakla; kullandığı her türlü mekân, alet, malzeme, makine, araç ve gereçleri özenle kullanmakla yükümlüdür. Bu yükümlülüklerin yerine getirilmemesinden doğacak her türlü sorumluluk öğrenciye aittir. İşyeri disiplinine uymayan ve yükseköğrenim öğrencisine yakışmayan davranışlarda bulunan öğrencinin durumu kurum tarafından bir yazı ile ilgili meslek yüksekokulu müdürlüğüne bildirilir. Bu durumda olan öğrenci hakkında, Yükseköğretim Kurumları Öğrenci Disiplin Yönetmeliği uyarınca işlem yapılır. Öğrencinin </w:t>
      </w:r>
      <w:r w:rsidR="004B10E6" w:rsidRPr="00C618EC">
        <w:rPr>
          <w:rFonts w:ascii="Times New Roman" w:hAnsi="Times New Roman" w:cs="Times New Roman"/>
          <w:sz w:val="24"/>
          <w:szCs w:val="24"/>
        </w:rPr>
        <w:t xml:space="preserve">işletmede mesleki eğitim veya </w:t>
      </w:r>
      <w:r w:rsidRPr="00C618EC">
        <w:rPr>
          <w:rFonts w:ascii="Times New Roman" w:hAnsi="Times New Roman" w:cs="Times New Roman"/>
          <w:sz w:val="24"/>
          <w:szCs w:val="24"/>
        </w:rPr>
        <w:t xml:space="preserve">stajı geçersiz sayılır. </w:t>
      </w:r>
    </w:p>
    <w:p w14:paraId="4CC928AF" w14:textId="0780F1DA" w:rsidR="00495382" w:rsidRPr="00C618EC" w:rsidRDefault="00495382" w:rsidP="00495382">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w:t>
      </w:r>
      <w:r w:rsidR="0073661D" w:rsidRPr="00C618EC">
        <w:rPr>
          <w:rFonts w:ascii="Times New Roman" w:hAnsi="Times New Roman" w:cs="Times New Roman"/>
          <w:sz w:val="24"/>
          <w:szCs w:val="24"/>
        </w:rPr>
        <w:t>3</w:t>
      </w:r>
      <w:r w:rsidRPr="00C618EC">
        <w:rPr>
          <w:rFonts w:ascii="Times New Roman" w:hAnsi="Times New Roman" w:cs="Times New Roman"/>
          <w:sz w:val="24"/>
          <w:szCs w:val="24"/>
        </w:rPr>
        <w:t>) Stajyerler kusurları nedeniyle verecekleri zararlardan dolayı o iş yeri çalışanlarının sorumluluklarına tabidir.</w:t>
      </w:r>
    </w:p>
    <w:p w14:paraId="78CAEF44" w14:textId="30E56833" w:rsidR="001340F5" w:rsidRPr="00C618EC" w:rsidRDefault="001340F5" w:rsidP="00495382">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(4) İşletmede mesleki </w:t>
      </w:r>
      <w:r w:rsidR="004B10E6" w:rsidRPr="00C618EC">
        <w:rPr>
          <w:rFonts w:ascii="Times New Roman" w:hAnsi="Times New Roman" w:cs="Times New Roman"/>
          <w:sz w:val="24"/>
          <w:szCs w:val="24"/>
        </w:rPr>
        <w:t>e</w:t>
      </w:r>
      <w:r w:rsidRPr="00C618EC">
        <w:rPr>
          <w:rFonts w:ascii="Times New Roman" w:hAnsi="Times New Roman" w:cs="Times New Roman"/>
          <w:sz w:val="24"/>
          <w:szCs w:val="24"/>
        </w:rPr>
        <w:t>ğitim</w:t>
      </w:r>
      <w:r w:rsidR="004B10E6" w:rsidRPr="00C618EC">
        <w:rPr>
          <w:rFonts w:ascii="Times New Roman" w:hAnsi="Times New Roman" w:cs="Times New Roman"/>
          <w:sz w:val="24"/>
          <w:szCs w:val="24"/>
        </w:rPr>
        <w:t xml:space="preserve">, </w:t>
      </w:r>
      <w:r w:rsidRPr="00C618EC">
        <w:rPr>
          <w:rFonts w:ascii="Times New Roman" w:hAnsi="Times New Roman" w:cs="Times New Roman"/>
          <w:sz w:val="24"/>
          <w:szCs w:val="24"/>
        </w:rPr>
        <w:t>staj</w:t>
      </w:r>
      <w:r w:rsidR="004B10E6" w:rsidRPr="00C618EC">
        <w:rPr>
          <w:rFonts w:ascii="Times New Roman" w:hAnsi="Times New Roman" w:cs="Times New Roman"/>
          <w:sz w:val="24"/>
          <w:szCs w:val="24"/>
        </w:rPr>
        <w:t xml:space="preserve"> ile isteğe bağlı staj</w:t>
      </w:r>
      <w:r w:rsidRPr="00C618EC">
        <w:rPr>
          <w:rFonts w:ascii="Times New Roman" w:hAnsi="Times New Roman" w:cs="Times New Roman"/>
          <w:sz w:val="24"/>
          <w:szCs w:val="24"/>
        </w:rPr>
        <w:t xml:space="preserve"> sırasında ve bu uygulamanın sona ermesinden sonra 5 yıl süreyle, </w:t>
      </w:r>
      <w:r w:rsidR="004B10E6" w:rsidRPr="00C618EC">
        <w:rPr>
          <w:rFonts w:ascii="Times New Roman" w:hAnsi="Times New Roman" w:cs="Times New Roman"/>
          <w:sz w:val="24"/>
          <w:szCs w:val="24"/>
        </w:rPr>
        <w:t>uygulamalı eğitim</w:t>
      </w:r>
      <w:r w:rsidRPr="00C618EC">
        <w:rPr>
          <w:rFonts w:ascii="Times New Roman" w:hAnsi="Times New Roman" w:cs="Times New Roman"/>
          <w:sz w:val="24"/>
          <w:szCs w:val="24"/>
        </w:rPr>
        <w:t xml:space="preserve"> sırasındaki çalışma, araştırma-geliştirme ve endüstriyel uygulamalar süresinde herhangi bir aşamada yer almış olan </w:t>
      </w:r>
      <w:r w:rsidR="004B10E6" w:rsidRPr="00C618EC">
        <w:rPr>
          <w:rFonts w:ascii="Times New Roman" w:hAnsi="Times New Roman" w:cs="Times New Roman"/>
          <w:sz w:val="24"/>
          <w:szCs w:val="24"/>
        </w:rPr>
        <w:t>ö</w:t>
      </w:r>
      <w:r w:rsidRPr="00C618EC">
        <w:rPr>
          <w:rFonts w:ascii="Times New Roman" w:hAnsi="Times New Roman" w:cs="Times New Roman"/>
          <w:sz w:val="24"/>
          <w:szCs w:val="24"/>
        </w:rPr>
        <w:t>ğrenciler yapılan çalışmalarla ilgili tüm ticari</w:t>
      </w:r>
      <w:r w:rsidR="004B10E6" w:rsidRPr="00C618EC">
        <w:rPr>
          <w:rFonts w:ascii="Times New Roman" w:hAnsi="Times New Roman" w:cs="Times New Roman"/>
          <w:sz w:val="24"/>
          <w:szCs w:val="24"/>
        </w:rPr>
        <w:t>,</w:t>
      </w:r>
      <w:r w:rsidRPr="00C618EC">
        <w:rPr>
          <w:rFonts w:ascii="Times New Roman" w:hAnsi="Times New Roman" w:cs="Times New Roman"/>
          <w:sz w:val="24"/>
          <w:szCs w:val="24"/>
        </w:rPr>
        <w:t xml:space="preserve"> sınai sırları ve gizli belgeleri koruyacaklarını, hiçbir bilgiyi ifşa etmeyeceklerini, kurum ve kuruluşlarda ulaşabildikleri personel, müşteri, tedarikçi, </w:t>
      </w:r>
      <w:r w:rsidR="004B10E6" w:rsidRPr="00C618EC">
        <w:rPr>
          <w:rFonts w:ascii="Times New Roman" w:hAnsi="Times New Roman" w:cs="Times New Roman"/>
          <w:sz w:val="24"/>
          <w:szCs w:val="24"/>
        </w:rPr>
        <w:t xml:space="preserve">paydaş, </w:t>
      </w:r>
      <w:r w:rsidRPr="00C618EC">
        <w:rPr>
          <w:rFonts w:ascii="Times New Roman" w:hAnsi="Times New Roman" w:cs="Times New Roman"/>
          <w:sz w:val="24"/>
          <w:szCs w:val="24"/>
        </w:rPr>
        <w:t>hasta vb. kişilerin kişisel bilgilerini üçüncü kişilerle paylaşmayacağını kabul ve beyan e</w:t>
      </w:r>
      <w:r w:rsidR="009F5712" w:rsidRPr="00C618EC">
        <w:rPr>
          <w:rFonts w:ascii="Times New Roman" w:hAnsi="Times New Roman" w:cs="Times New Roman"/>
          <w:sz w:val="24"/>
          <w:szCs w:val="24"/>
        </w:rPr>
        <w:t>tmiş sayılırlar</w:t>
      </w:r>
      <w:r w:rsidRPr="00C618EC">
        <w:rPr>
          <w:rFonts w:ascii="Times New Roman" w:hAnsi="Times New Roman" w:cs="Times New Roman"/>
          <w:sz w:val="24"/>
          <w:szCs w:val="24"/>
        </w:rPr>
        <w:t>.</w:t>
      </w:r>
    </w:p>
    <w:p w14:paraId="2FD77232" w14:textId="34D4A8BF" w:rsidR="001340F5" w:rsidRPr="00C618EC" w:rsidRDefault="001340F5" w:rsidP="00495382">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(5) Ticari ve sınai sırlar, gizli belgeler ve kişisel bilgilerin mahremiyetini ihlal eden öğrencilerin durumu ilgili meslek yüksekokuluna yazı ile bildirilir. Hakkında bildirim yapılan öğrencinin </w:t>
      </w:r>
      <w:r w:rsidR="00BA0DD7" w:rsidRPr="00C618EC">
        <w:rPr>
          <w:rFonts w:ascii="Times New Roman" w:hAnsi="Times New Roman" w:cs="Times New Roman"/>
          <w:sz w:val="24"/>
          <w:szCs w:val="24"/>
        </w:rPr>
        <w:t>işletmede mesleki eğitim/</w:t>
      </w:r>
      <w:r w:rsidRPr="00C618EC">
        <w:rPr>
          <w:rFonts w:ascii="Times New Roman" w:hAnsi="Times New Roman" w:cs="Times New Roman"/>
          <w:sz w:val="24"/>
          <w:szCs w:val="24"/>
        </w:rPr>
        <w:t xml:space="preserve">stajı kesilerek başarısız sayılır ve </w:t>
      </w:r>
      <w:r w:rsidR="00BA0DD7" w:rsidRPr="00C618EC">
        <w:rPr>
          <w:rFonts w:ascii="Times New Roman" w:hAnsi="Times New Roman" w:cs="Times New Roman"/>
          <w:sz w:val="24"/>
          <w:szCs w:val="24"/>
        </w:rPr>
        <w:t>farklı bir kurumda işletmede mesleki eğitim/</w:t>
      </w:r>
      <w:r w:rsidRPr="00C618EC">
        <w:rPr>
          <w:rFonts w:ascii="Times New Roman" w:hAnsi="Times New Roman" w:cs="Times New Roman"/>
          <w:sz w:val="24"/>
          <w:szCs w:val="24"/>
        </w:rPr>
        <w:t xml:space="preserve">staj tekrarı </w:t>
      </w:r>
      <w:r w:rsidR="00BA0DD7" w:rsidRPr="00C618EC">
        <w:rPr>
          <w:rFonts w:ascii="Times New Roman" w:hAnsi="Times New Roman" w:cs="Times New Roman"/>
          <w:sz w:val="24"/>
          <w:szCs w:val="24"/>
        </w:rPr>
        <w:t>yaptırılır. Doğacak hukuki durumdan Yozgat Bozok Üniversitesi</w:t>
      </w:r>
      <w:r w:rsidR="009F5712" w:rsidRPr="00C618EC">
        <w:rPr>
          <w:rFonts w:ascii="Times New Roman" w:hAnsi="Times New Roman" w:cs="Times New Roman"/>
          <w:sz w:val="24"/>
          <w:szCs w:val="24"/>
        </w:rPr>
        <w:t xml:space="preserve"> birimleri ve</w:t>
      </w:r>
      <w:r w:rsidR="00BA0DD7" w:rsidRPr="00C618EC">
        <w:rPr>
          <w:rFonts w:ascii="Times New Roman" w:hAnsi="Times New Roman" w:cs="Times New Roman"/>
          <w:sz w:val="24"/>
          <w:szCs w:val="24"/>
        </w:rPr>
        <w:t xml:space="preserve"> </w:t>
      </w:r>
      <w:r w:rsidR="009F5712" w:rsidRPr="00C618EC">
        <w:rPr>
          <w:rFonts w:ascii="Times New Roman" w:hAnsi="Times New Roman" w:cs="Times New Roman"/>
          <w:sz w:val="24"/>
          <w:szCs w:val="24"/>
        </w:rPr>
        <w:t>ilgili</w:t>
      </w:r>
      <w:r w:rsidR="00BA0DD7" w:rsidRPr="00C618EC">
        <w:rPr>
          <w:rFonts w:ascii="Times New Roman" w:hAnsi="Times New Roman" w:cs="Times New Roman"/>
          <w:sz w:val="24"/>
          <w:szCs w:val="24"/>
        </w:rPr>
        <w:t xml:space="preserve"> öğretim eleman</w:t>
      </w:r>
      <w:r w:rsidR="009F5712" w:rsidRPr="00C618EC">
        <w:rPr>
          <w:rFonts w:ascii="Times New Roman" w:hAnsi="Times New Roman" w:cs="Times New Roman"/>
          <w:sz w:val="24"/>
          <w:szCs w:val="24"/>
        </w:rPr>
        <w:t>ları</w:t>
      </w:r>
      <w:r w:rsidR="00BA0DD7" w:rsidRPr="00C618EC">
        <w:rPr>
          <w:rFonts w:ascii="Times New Roman" w:hAnsi="Times New Roman" w:cs="Times New Roman"/>
          <w:sz w:val="24"/>
          <w:szCs w:val="24"/>
        </w:rPr>
        <w:t xml:space="preserve"> sorumlu ve taraf değildir.</w:t>
      </w:r>
    </w:p>
    <w:p w14:paraId="1342B001" w14:textId="6B068FCC"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BEŞİNCİ BÖLÜM</w:t>
      </w:r>
    </w:p>
    <w:p w14:paraId="0066CD71" w14:textId="4E81BE35"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 xml:space="preserve">Sigorta İşlemleri, Ücret, Yurt Dışında </w:t>
      </w:r>
      <w:r w:rsidR="00CB27E4" w:rsidRPr="00C618EC">
        <w:rPr>
          <w:rFonts w:ascii="Times New Roman" w:hAnsi="Times New Roman" w:cs="Times New Roman"/>
          <w:b/>
          <w:bCs/>
          <w:sz w:val="24"/>
          <w:szCs w:val="24"/>
        </w:rPr>
        <w:t>İşletmede Mesleki Eğitim, Staj</w:t>
      </w:r>
      <w:r w:rsidRPr="00C618EC">
        <w:rPr>
          <w:rFonts w:ascii="Times New Roman" w:hAnsi="Times New Roman" w:cs="Times New Roman"/>
          <w:b/>
          <w:bCs/>
          <w:sz w:val="24"/>
          <w:szCs w:val="24"/>
        </w:rPr>
        <w:t xml:space="preserve"> ve Bağışıklama</w:t>
      </w:r>
    </w:p>
    <w:p w14:paraId="5AE4F56D" w14:textId="77777777" w:rsidR="00CB27E4" w:rsidRPr="00C618EC" w:rsidRDefault="00CB27E4" w:rsidP="00CB27E4">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Sigorta İşlemleri</w:t>
      </w:r>
    </w:p>
    <w:p w14:paraId="1CA83A68" w14:textId="3024DB1B" w:rsidR="00CB27E4" w:rsidRPr="00C618EC" w:rsidRDefault="0073661D" w:rsidP="00CB27E4">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5</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 xml:space="preserve">(1) 5510 Sayılı Genel Sağlık Sigortası’nın 5 inci maddesi ve 3308 sayılı Mesleki Eğitim Kanunu’nda 17/4/2008 tarih ve 5754/3 sayılı maddesi ile yapılan değişiklik gereğince, yükseköğrenimleri sırasında yurt içinde </w:t>
      </w:r>
      <w:r w:rsidR="004B10E6" w:rsidRPr="00C618EC">
        <w:rPr>
          <w:rFonts w:ascii="Times New Roman" w:hAnsi="Times New Roman" w:cs="Times New Roman"/>
          <w:sz w:val="24"/>
          <w:szCs w:val="24"/>
        </w:rPr>
        <w:t xml:space="preserve">işletmede mesleki eğitim ve </w:t>
      </w:r>
      <w:r w:rsidR="00CB27E4" w:rsidRPr="00C618EC">
        <w:rPr>
          <w:rFonts w:ascii="Times New Roman" w:hAnsi="Times New Roman" w:cs="Times New Roman"/>
          <w:sz w:val="24"/>
          <w:szCs w:val="24"/>
        </w:rPr>
        <w:t xml:space="preserve">staj eğitimi yapan öğrencilerin, “iş kazası ve meslek hastalığı sigortası” primlerinin staj eğitimi süresince öğrenim gördükleri yüksek öğretim kurumu tarafından ödenmesi zorunludur. </w:t>
      </w:r>
    </w:p>
    <w:p w14:paraId="7CD55928" w14:textId="24C4F264" w:rsidR="00CB27E4" w:rsidRPr="00C618EC" w:rsidRDefault="00CB27E4" w:rsidP="00CB27E4">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lastRenderedPageBreak/>
        <w:t xml:space="preserve">(2) </w:t>
      </w:r>
      <w:r w:rsidR="004B10E6" w:rsidRPr="00C618EC">
        <w:rPr>
          <w:rFonts w:ascii="Times New Roman" w:hAnsi="Times New Roman" w:cs="Times New Roman"/>
          <w:sz w:val="24"/>
          <w:szCs w:val="24"/>
        </w:rPr>
        <w:t>İşletmede mesleki eğitim ve/veya s</w:t>
      </w:r>
      <w:r w:rsidRPr="00C618EC">
        <w:rPr>
          <w:rFonts w:ascii="Times New Roman" w:hAnsi="Times New Roman" w:cs="Times New Roman"/>
          <w:sz w:val="24"/>
          <w:szCs w:val="24"/>
        </w:rPr>
        <w:t xml:space="preserve">taj eğitimini yurt dışında yapan öğrenciler, Üniversitenin iş kazası ve meslek hastalığı sigortasından yararlanamaz. Yurt dışında </w:t>
      </w:r>
      <w:r w:rsidR="004B10E6" w:rsidRPr="00C618EC">
        <w:rPr>
          <w:rFonts w:ascii="Times New Roman" w:hAnsi="Times New Roman" w:cs="Times New Roman"/>
          <w:sz w:val="24"/>
          <w:szCs w:val="24"/>
        </w:rPr>
        <w:t xml:space="preserve">işletmede mesleki eğitim ve/veya </w:t>
      </w:r>
      <w:r w:rsidRPr="00C618EC">
        <w:rPr>
          <w:rFonts w:ascii="Times New Roman" w:hAnsi="Times New Roman" w:cs="Times New Roman"/>
          <w:sz w:val="24"/>
          <w:szCs w:val="24"/>
        </w:rPr>
        <w:t>staj eğitimi yapmak isteyen öğrencilerin iş kazası ve mali mesuliyet sigortasını bulunduğu ülkenin şartlarına göre yaptırması kendi sorumluluğundadır.</w:t>
      </w:r>
    </w:p>
    <w:p w14:paraId="5867872D" w14:textId="77777777" w:rsidR="004B10E6" w:rsidRPr="00C618EC" w:rsidRDefault="004B10E6" w:rsidP="00CB27E4">
      <w:pPr>
        <w:spacing w:line="276" w:lineRule="auto"/>
        <w:jc w:val="both"/>
        <w:rPr>
          <w:rFonts w:ascii="Times New Roman" w:hAnsi="Times New Roman" w:cs="Times New Roman"/>
          <w:b/>
          <w:bCs/>
          <w:sz w:val="24"/>
          <w:szCs w:val="24"/>
        </w:rPr>
      </w:pPr>
    </w:p>
    <w:p w14:paraId="1FCA4846" w14:textId="63B9C2EB" w:rsidR="00CB27E4" w:rsidRPr="00C618EC" w:rsidRDefault="00CB27E4" w:rsidP="00CB27E4">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Ücret</w:t>
      </w:r>
    </w:p>
    <w:p w14:paraId="2E4358E8" w14:textId="0B35DA6A" w:rsidR="00CB27E4" w:rsidRPr="00C618EC" w:rsidRDefault="0073661D" w:rsidP="00CB27E4">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6</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 xml:space="preserve">(1) Öğrencilere, </w:t>
      </w:r>
      <w:r w:rsidR="004B10E6" w:rsidRPr="00C618EC">
        <w:rPr>
          <w:rFonts w:ascii="Times New Roman" w:hAnsi="Times New Roman" w:cs="Times New Roman"/>
          <w:sz w:val="24"/>
          <w:szCs w:val="24"/>
        </w:rPr>
        <w:t xml:space="preserve">işletmede mesleki eğitim ve </w:t>
      </w:r>
      <w:r w:rsidR="00CB27E4" w:rsidRPr="00C618EC">
        <w:rPr>
          <w:rFonts w:ascii="Times New Roman" w:hAnsi="Times New Roman" w:cs="Times New Roman"/>
          <w:sz w:val="24"/>
          <w:szCs w:val="24"/>
        </w:rPr>
        <w:t>staj eğitimi süresince üniversite tarafından herhangi bir ücret ödemesi yapılmaz.</w:t>
      </w:r>
    </w:p>
    <w:p w14:paraId="68B68DF3" w14:textId="1D3F6B7D" w:rsidR="00CB27E4" w:rsidRPr="00C618EC" w:rsidRDefault="00CB27E4" w:rsidP="00CB27E4">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w:t>
      </w:r>
      <w:r w:rsidR="004B10E6" w:rsidRPr="00C618EC">
        <w:rPr>
          <w:rFonts w:ascii="Times New Roman" w:hAnsi="Times New Roman" w:cs="Times New Roman"/>
          <w:sz w:val="24"/>
          <w:szCs w:val="24"/>
        </w:rPr>
        <w:t>İşletmede mesleki eğitim ve/veya s</w:t>
      </w:r>
      <w:r w:rsidRPr="00C618EC">
        <w:rPr>
          <w:rFonts w:ascii="Times New Roman" w:hAnsi="Times New Roman" w:cs="Times New Roman"/>
          <w:sz w:val="24"/>
          <w:szCs w:val="24"/>
        </w:rPr>
        <w:t xml:space="preserve">taj süresince ücret ödenip ödenmemesi veya ödenecek ücretlerin miktarı öğrenci ile </w:t>
      </w:r>
      <w:r w:rsidR="004B10E6" w:rsidRPr="00C618EC">
        <w:rPr>
          <w:rFonts w:ascii="Times New Roman" w:hAnsi="Times New Roman" w:cs="Times New Roman"/>
          <w:sz w:val="24"/>
          <w:szCs w:val="24"/>
        </w:rPr>
        <w:t xml:space="preserve">işletmede mesleki eğitim ve/veya </w:t>
      </w:r>
      <w:r w:rsidRPr="00C618EC">
        <w:rPr>
          <w:rFonts w:ascii="Times New Roman" w:hAnsi="Times New Roman" w:cs="Times New Roman"/>
          <w:sz w:val="24"/>
          <w:szCs w:val="24"/>
        </w:rPr>
        <w:t>staj yaptığı kurum ve kuruluşlar arasındaki anlaşmaya bağlıdır.</w:t>
      </w:r>
    </w:p>
    <w:p w14:paraId="3E70A308" w14:textId="7E315E35" w:rsidR="00CB27E4" w:rsidRPr="00C618EC" w:rsidRDefault="00CB27E4" w:rsidP="00CB27E4">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Üniversiteye bağlı birimlerde </w:t>
      </w:r>
      <w:r w:rsidR="004B10E6" w:rsidRPr="00C618EC">
        <w:rPr>
          <w:rFonts w:ascii="Times New Roman" w:hAnsi="Times New Roman" w:cs="Times New Roman"/>
          <w:sz w:val="24"/>
          <w:szCs w:val="24"/>
        </w:rPr>
        <w:t xml:space="preserve">işletmede mesleki eğitim ve/veya </w:t>
      </w:r>
      <w:r w:rsidRPr="00C618EC">
        <w:rPr>
          <w:rFonts w:ascii="Times New Roman" w:hAnsi="Times New Roman" w:cs="Times New Roman"/>
          <w:sz w:val="24"/>
          <w:szCs w:val="24"/>
        </w:rPr>
        <w:t>staj yapan öğrencilere herhangi bir ücret ödemesi yapılmaz.</w:t>
      </w:r>
    </w:p>
    <w:p w14:paraId="022B3823" w14:textId="0DB17AAC" w:rsidR="00CB27E4" w:rsidRPr="00C618EC" w:rsidRDefault="00CB27E4" w:rsidP="00CB27E4">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 xml:space="preserve">Yurt Dışında </w:t>
      </w:r>
      <w:r w:rsidR="00495382" w:rsidRPr="00C618EC">
        <w:rPr>
          <w:rFonts w:ascii="Times New Roman" w:hAnsi="Times New Roman" w:cs="Times New Roman"/>
          <w:b/>
          <w:bCs/>
          <w:sz w:val="24"/>
          <w:szCs w:val="24"/>
        </w:rPr>
        <w:t xml:space="preserve">İşletmede Mesleki Uygulama ve </w:t>
      </w:r>
      <w:r w:rsidRPr="00C618EC">
        <w:rPr>
          <w:rFonts w:ascii="Times New Roman" w:hAnsi="Times New Roman" w:cs="Times New Roman"/>
          <w:b/>
          <w:bCs/>
          <w:sz w:val="24"/>
          <w:szCs w:val="24"/>
        </w:rPr>
        <w:t>Staj</w:t>
      </w:r>
    </w:p>
    <w:p w14:paraId="4F153C1A" w14:textId="1268DB78" w:rsidR="00CB27E4" w:rsidRPr="00C618EC" w:rsidRDefault="0073661D" w:rsidP="00CB27E4">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7</w:t>
      </w:r>
      <w:r w:rsidRPr="00C618EC">
        <w:rPr>
          <w:rFonts w:ascii="Times New Roman" w:hAnsi="Times New Roman" w:cs="Times New Roman"/>
          <w:b/>
          <w:bCs/>
          <w:sz w:val="24"/>
          <w:szCs w:val="24"/>
        </w:rPr>
        <w:t>-</w:t>
      </w:r>
      <w:r w:rsidR="00CB27E4" w:rsidRPr="00C618EC">
        <w:rPr>
          <w:rFonts w:ascii="Times New Roman" w:hAnsi="Times New Roman" w:cs="Times New Roman"/>
          <w:sz w:val="24"/>
          <w:szCs w:val="24"/>
        </w:rPr>
        <w:t xml:space="preserve"> (1) Öğrenci isterse </w:t>
      </w:r>
      <w:r w:rsidR="004B10E6" w:rsidRPr="00C618EC">
        <w:rPr>
          <w:rFonts w:ascii="Times New Roman" w:hAnsi="Times New Roman" w:cs="Times New Roman"/>
          <w:sz w:val="24"/>
          <w:szCs w:val="24"/>
        </w:rPr>
        <w:t xml:space="preserve">işletmede mesleki eğitim ve/veya </w:t>
      </w:r>
      <w:r w:rsidR="00CB27E4" w:rsidRPr="00C618EC">
        <w:rPr>
          <w:rFonts w:ascii="Times New Roman" w:hAnsi="Times New Roman" w:cs="Times New Roman"/>
          <w:sz w:val="24"/>
          <w:szCs w:val="24"/>
        </w:rPr>
        <w:t>stajını bu yönerge hükümleri çerçevesinde yurt dışında yapabilir.</w:t>
      </w:r>
    </w:p>
    <w:p w14:paraId="7CAFA3C9" w14:textId="4E75CECF" w:rsidR="00CB27E4" w:rsidRPr="00C618EC" w:rsidRDefault="00CB27E4" w:rsidP="00CB27E4">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(2) Öğrenci yurtdışı kabul belgesini ilgili Meslek Yüksekokulunun </w:t>
      </w:r>
      <w:r w:rsidR="004B10E6" w:rsidRPr="00C618EC">
        <w:rPr>
          <w:rFonts w:ascii="Times New Roman" w:hAnsi="Times New Roman" w:cs="Times New Roman"/>
          <w:sz w:val="24"/>
          <w:szCs w:val="24"/>
        </w:rPr>
        <w:t>uygulamalı eğitimler</w:t>
      </w:r>
      <w:r w:rsidRPr="00C618EC">
        <w:rPr>
          <w:rFonts w:ascii="Times New Roman" w:hAnsi="Times New Roman" w:cs="Times New Roman"/>
          <w:sz w:val="24"/>
          <w:szCs w:val="24"/>
        </w:rPr>
        <w:t xml:space="preserve"> </w:t>
      </w:r>
      <w:r w:rsidR="004B10E6" w:rsidRPr="00C618EC">
        <w:rPr>
          <w:rFonts w:ascii="Times New Roman" w:hAnsi="Times New Roman" w:cs="Times New Roman"/>
          <w:sz w:val="24"/>
          <w:szCs w:val="24"/>
        </w:rPr>
        <w:t>k</w:t>
      </w:r>
      <w:r w:rsidRPr="00C618EC">
        <w:rPr>
          <w:rFonts w:ascii="Times New Roman" w:hAnsi="Times New Roman" w:cs="Times New Roman"/>
          <w:sz w:val="24"/>
          <w:szCs w:val="24"/>
        </w:rPr>
        <w:t xml:space="preserve">omisyonlarına sunar. </w:t>
      </w:r>
      <w:r w:rsidR="004B10E6" w:rsidRPr="00C618EC">
        <w:rPr>
          <w:rFonts w:ascii="Times New Roman" w:hAnsi="Times New Roman" w:cs="Times New Roman"/>
          <w:sz w:val="24"/>
          <w:szCs w:val="24"/>
        </w:rPr>
        <w:t>Başvuru, ilgili uygulamalı eğitim</w:t>
      </w:r>
      <w:r w:rsidRPr="00C618EC">
        <w:rPr>
          <w:rFonts w:ascii="Times New Roman" w:hAnsi="Times New Roman" w:cs="Times New Roman"/>
          <w:sz w:val="24"/>
          <w:szCs w:val="24"/>
        </w:rPr>
        <w:t xml:space="preserve"> </w:t>
      </w:r>
      <w:r w:rsidR="004B10E6" w:rsidRPr="00C618EC">
        <w:rPr>
          <w:rFonts w:ascii="Times New Roman" w:hAnsi="Times New Roman" w:cs="Times New Roman"/>
          <w:sz w:val="24"/>
          <w:szCs w:val="24"/>
        </w:rPr>
        <w:t>k</w:t>
      </w:r>
      <w:r w:rsidRPr="00C618EC">
        <w:rPr>
          <w:rFonts w:ascii="Times New Roman" w:hAnsi="Times New Roman" w:cs="Times New Roman"/>
          <w:sz w:val="24"/>
          <w:szCs w:val="24"/>
        </w:rPr>
        <w:t>omisyon</w:t>
      </w:r>
      <w:r w:rsidR="004B10E6" w:rsidRPr="00C618EC">
        <w:rPr>
          <w:rFonts w:ascii="Times New Roman" w:hAnsi="Times New Roman" w:cs="Times New Roman"/>
          <w:sz w:val="24"/>
          <w:szCs w:val="24"/>
        </w:rPr>
        <w:t>u tarafından</w:t>
      </w:r>
      <w:r w:rsidRPr="00C618EC">
        <w:rPr>
          <w:rFonts w:ascii="Times New Roman" w:hAnsi="Times New Roman" w:cs="Times New Roman"/>
          <w:sz w:val="24"/>
          <w:szCs w:val="24"/>
        </w:rPr>
        <w:t xml:space="preserve"> değerlendirilir ve yurt dışında </w:t>
      </w:r>
      <w:r w:rsidR="004B10E6" w:rsidRPr="00C618EC">
        <w:rPr>
          <w:rFonts w:ascii="Times New Roman" w:hAnsi="Times New Roman" w:cs="Times New Roman"/>
          <w:sz w:val="24"/>
          <w:szCs w:val="24"/>
        </w:rPr>
        <w:t xml:space="preserve">işletmede mesleki uygulama ve/veya </w:t>
      </w:r>
      <w:r w:rsidRPr="00C618EC">
        <w:rPr>
          <w:rFonts w:ascii="Times New Roman" w:hAnsi="Times New Roman" w:cs="Times New Roman"/>
          <w:sz w:val="24"/>
          <w:szCs w:val="24"/>
        </w:rPr>
        <w:t>staj yapılıp yapılamayacağına karar verir.</w:t>
      </w:r>
    </w:p>
    <w:p w14:paraId="77FF2BDD" w14:textId="33B60BE6" w:rsidR="00467C7D" w:rsidRPr="00C618EC" w:rsidRDefault="00CB27E4" w:rsidP="00CB27E4">
      <w:pPr>
        <w:spacing w:line="276" w:lineRule="auto"/>
        <w:jc w:val="both"/>
        <w:rPr>
          <w:rFonts w:ascii="Times New Roman" w:hAnsi="Times New Roman" w:cs="Times New Roman"/>
          <w:sz w:val="24"/>
          <w:szCs w:val="24"/>
        </w:rPr>
      </w:pPr>
      <w:r w:rsidRPr="00C618EC">
        <w:rPr>
          <w:rFonts w:ascii="Times New Roman" w:hAnsi="Times New Roman" w:cs="Times New Roman"/>
          <w:sz w:val="24"/>
          <w:szCs w:val="24"/>
        </w:rPr>
        <w:t xml:space="preserve">(3) Yurt dışında </w:t>
      </w:r>
      <w:r w:rsidR="004B10E6" w:rsidRPr="00C618EC">
        <w:rPr>
          <w:rFonts w:ascii="Times New Roman" w:hAnsi="Times New Roman" w:cs="Times New Roman"/>
          <w:sz w:val="24"/>
          <w:szCs w:val="24"/>
        </w:rPr>
        <w:t xml:space="preserve">işletmede mesleki eğitim ve </w:t>
      </w:r>
      <w:r w:rsidRPr="00C618EC">
        <w:rPr>
          <w:rFonts w:ascii="Times New Roman" w:hAnsi="Times New Roman" w:cs="Times New Roman"/>
          <w:sz w:val="24"/>
          <w:szCs w:val="24"/>
        </w:rPr>
        <w:t xml:space="preserve">stajını tamamlayan öğrenciler </w:t>
      </w:r>
      <w:r w:rsidR="004B10E6" w:rsidRPr="00C618EC">
        <w:rPr>
          <w:rFonts w:ascii="Times New Roman" w:hAnsi="Times New Roman" w:cs="Times New Roman"/>
          <w:sz w:val="24"/>
          <w:szCs w:val="24"/>
        </w:rPr>
        <w:t xml:space="preserve">işletmede mesleki eğitim ve </w:t>
      </w:r>
      <w:r w:rsidRPr="00C618EC">
        <w:rPr>
          <w:rFonts w:ascii="Times New Roman" w:hAnsi="Times New Roman" w:cs="Times New Roman"/>
          <w:sz w:val="24"/>
          <w:szCs w:val="24"/>
        </w:rPr>
        <w:t xml:space="preserve">staj ile ilgili belgeleri </w:t>
      </w:r>
      <w:r w:rsidR="004B10E6" w:rsidRPr="00C618EC">
        <w:rPr>
          <w:rFonts w:ascii="Times New Roman" w:hAnsi="Times New Roman" w:cs="Times New Roman"/>
          <w:sz w:val="24"/>
          <w:szCs w:val="24"/>
        </w:rPr>
        <w:t>kayıtlı bulunduğu</w:t>
      </w:r>
      <w:r w:rsidRPr="00C618EC">
        <w:rPr>
          <w:rFonts w:ascii="Times New Roman" w:hAnsi="Times New Roman" w:cs="Times New Roman"/>
          <w:sz w:val="24"/>
          <w:szCs w:val="24"/>
        </w:rPr>
        <w:t xml:space="preserve"> </w:t>
      </w:r>
      <w:r w:rsidR="004B10E6" w:rsidRPr="00C618EC">
        <w:rPr>
          <w:rFonts w:ascii="Times New Roman" w:hAnsi="Times New Roman" w:cs="Times New Roman"/>
          <w:sz w:val="24"/>
          <w:szCs w:val="24"/>
        </w:rPr>
        <w:t>m</w:t>
      </w:r>
      <w:r w:rsidRPr="00C618EC">
        <w:rPr>
          <w:rFonts w:ascii="Times New Roman" w:hAnsi="Times New Roman" w:cs="Times New Roman"/>
          <w:sz w:val="24"/>
          <w:szCs w:val="24"/>
        </w:rPr>
        <w:t xml:space="preserve">eslek </w:t>
      </w:r>
      <w:r w:rsidR="004B10E6" w:rsidRPr="00C618EC">
        <w:rPr>
          <w:rFonts w:ascii="Times New Roman" w:hAnsi="Times New Roman" w:cs="Times New Roman"/>
          <w:sz w:val="24"/>
          <w:szCs w:val="24"/>
        </w:rPr>
        <w:t>y</w:t>
      </w:r>
      <w:r w:rsidRPr="00C618EC">
        <w:rPr>
          <w:rFonts w:ascii="Times New Roman" w:hAnsi="Times New Roman" w:cs="Times New Roman"/>
          <w:sz w:val="24"/>
          <w:szCs w:val="24"/>
        </w:rPr>
        <w:t xml:space="preserve">üksekokulunun </w:t>
      </w:r>
      <w:r w:rsidR="004B10E6" w:rsidRPr="00C618EC">
        <w:rPr>
          <w:rFonts w:ascii="Times New Roman" w:hAnsi="Times New Roman" w:cs="Times New Roman"/>
          <w:sz w:val="24"/>
          <w:szCs w:val="24"/>
        </w:rPr>
        <w:t>ilgili uygulamalı eğitimler</w:t>
      </w:r>
      <w:r w:rsidRPr="00C618EC">
        <w:rPr>
          <w:rFonts w:ascii="Times New Roman" w:hAnsi="Times New Roman" w:cs="Times New Roman"/>
          <w:sz w:val="24"/>
          <w:szCs w:val="24"/>
        </w:rPr>
        <w:t xml:space="preserve"> </w:t>
      </w:r>
      <w:r w:rsidR="004B10E6" w:rsidRPr="00C618EC">
        <w:rPr>
          <w:rFonts w:ascii="Times New Roman" w:hAnsi="Times New Roman" w:cs="Times New Roman"/>
          <w:sz w:val="24"/>
          <w:szCs w:val="24"/>
        </w:rPr>
        <w:t>k</w:t>
      </w:r>
      <w:r w:rsidRPr="00C618EC">
        <w:rPr>
          <w:rFonts w:ascii="Times New Roman" w:hAnsi="Times New Roman" w:cs="Times New Roman"/>
          <w:sz w:val="24"/>
          <w:szCs w:val="24"/>
        </w:rPr>
        <w:t>omisyon</w:t>
      </w:r>
      <w:r w:rsidR="004B10E6" w:rsidRPr="00C618EC">
        <w:rPr>
          <w:rFonts w:ascii="Times New Roman" w:hAnsi="Times New Roman" w:cs="Times New Roman"/>
          <w:sz w:val="24"/>
          <w:szCs w:val="24"/>
        </w:rPr>
        <w:t>una</w:t>
      </w:r>
      <w:r w:rsidRPr="00C618EC">
        <w:rPr>
          <w:rFonts w:ascii="Times New Roman" w:hAnsi="Times New Roman" w:cs="Times New Roman"/>
          <w:sz w:val="24"/>
          <w:szCs w:val="24"/>
        </w:rPr>
        <w:t xml:space="preserve"> verirler, uygun görülenler kurul tarafından onaylanır.</w:t>
      </w:r>
    </w:p>
    <w:p w14:paraId="0DB8FD97" w14:textId="71B2A3E9" w:rsidR="00495382" w:rsidRPr="00C618EC" w:rsidRDefault="00495382" w:rsidP="00495382">
      <w:pPr>
        <w:jc w:val="both"/>
        <w:rPr>
          <w:rFonts w:ascii="Times New Roman" w:hAnsi="Times New Roman" w:cs="Times New Roman"/>
          <w:sz w:val="24"/>
          <w:szCs w:val="24"/>
        </w:rPr>
      </w:pPr>
      <w:r w:rsidRPr="00C618EC">
        <w:rPr>
          <w:rFonts w:ascii="Times New Roman" w:hAnsi="Times New Roman" w:cs="Times New Roman"/>
          <w:sz w:val="24"/>
          <w:szCs w:val="24"/>
        </w:rPr>
        <w:t>(</w:t>
      </w:r>
      <w:r w:rsidR="003D1E81" w:rsidRPr="00C618EC">
        <w:rPr>
          <w:rFonts w:ascii="Times New Roman" w:hAnsi="Times New Roman" w:cs="Times New Roman"/>
          <w:sz w:val="24"/>
          <w:szCs w:val="24"/>
        </w:rPr>
        <w:t>4</w:t>
      </w:r>
      <w:r w:rsidRPr="00C618EC">
        <w:rPr>
          <w:rFonts w:ascii="Times New Roman" w:hAnsi="Times New Roman" w:cs="Times New Roman"/>
          <w:sz w:val="24"/>
          <w:szCs w:val="24"/>
        </w:rPr>
        <w:t xml:space="preserve">) </w:t>
      </w:r>
      <w:r w:rsidR="003D1E81" w:rsidRPr="00C618EC">
        <w:rPr>
          <w:rFonts w:ascii="Times New Roman" w:hAnsi="Times New Roman" w:cs="Times New Roman"/>
          <w:sz w:val="24"/>
          <w:szCs w:val="24"/>
        </w:rPr>
        <w:t>İşletmede mesleki eğitim ve/veya s</w:t>
      </w:r>
      <w:r w:rsidRPr="00C618EC">
        <w:rPr>
          <w:rFonts w:ascii="Times New Roman" w:hAnsi="Times New Roman" w:cs="Times New Roman"/>
          <w:sz w:val="24"/>
          <w:szCs w:val="24"/>
        </w:rPr>
        <w:t xml:space="preserve">taj eğitimini yurt dışında yapan öğrenciler, Üniversitenin iş kazası ve meslek hastalığı sigortasından yararlanamaz. Yurt dışında </w:t>
      </w:r>
      <w:r w:rsidR="003D1E81" w:rsidRPr="00C618EC">
        <w:rPr>
          <w:rFonts w:ascii="Times New Roman" w:hAnsi="Times New Roman" w:cs="Times New Roman"/>
          <w:sz w:val="24"/>
          <w:szCs w:val="24"/>
        </w:rPr>
        <w:t xml:space="preserve">işletmede mesleki uygulama ve/veya </w:t>
      </w:r>
      <w:r w:rsidRPr="00C618EC">
        <w:rPr>
          <w:rFonts w:ascii="Times New Roman" w:hAnsi="Times New Roman" w:cs="Times New Roman"/>
          <w:sz w:val="24"/>
          <w:szCs w:val="24"/>
        </w:rPr>
        <w:t>staj eğitimi yapmak isteyen öğrencilerin iş kazası ve mali mesuliyet sigortasını bulunduğu ülkenin şartlarına göre yaptırması kendi sorumluluğundadır.</w:t>
      </w:r>
    </w:p>
    <w:p w14:paraId="21EB5287" w14:textId="77777777" w:rsidR="00495382" w:rsidRPr="00C618EC" w:rsidRDefault="00495382" w:rsidP="00495382">
      <w:pPr>
        <w:spacing w:line="276" w:lineRule="auto"/>
        <w:jc w:val="both"/>
        <w:rPr>
          <w:rFonts w:ascii="Times New Roman" w:hAnsi="Times New Roman" w:cs="Times New Roman"/>
          <w:b/>
          <w:bCs/>
          <w:sz w:val="24"/>
          <w:szCs w:val="24"/>
        </w:rPr>
      </w:pPr>
      <w:r w:rsidRPr="00C618EC">
        <w:rPr>
          <w:rFonts w:ascii="Times New Roman" w:hAnsi="Times New Roman" w:cs="Times New Roman"/>
          <w:b/>
          <w:bCs/>
          <w:sz w:val="24"/>
          <w:szCs w:val="24"/>
        </w:rPr>
        <w:t>Bağışıklama</w:t>
      </w:r>
    </w:p>
    <w:p w14:paraId="26DBF491" w14:textId="25DB1B01" w:rsidR="00467C7D" w:rsidRPr="00C618EC" w:rsidRDefault="0073661D" w:rsidP="00495382">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MADDE 2</w:t>
      </w:r>
      <w:r w:rsidR="00BA0DD7" w:rsidRPr="00C618EC">
        <w:rPr>
          <w:rFonts w:ascii="Times New Roman" w:hAnsi="Times New Roman" w:cs="Times New Roman"/>
          <w:b/>
          <w:bCs/>
          <w:sz w:val="24"/>
          <w:szCs w:val="24"/>
        </w:rPr>
        <w:t>9</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495382" w:rsidRPr="00C618EC">
        <w:rPr>
          <w:rFonts w:ascii="Times New Roman" w:hAnsi="Times New Roman" w:cs="Times New Roman"/>
          <w:sz w:val="24"/>
          <w:szCs w:val="24"/>
        </w:rPr>
        <w:t xml:space="preserve">Yükseköğretim kurumu sağlık bilimleri alanında </w:t>
      </w:r>
      <w:r w:rsidR="003D1E81" w:rsidRPr="00C618EC">
        <w:rPr>
          <w:rFonts w:ascii="Times New Roman" w:hAnsi="Times New Roman" w:cs="Times New Roman"/>
          <w:sz w:val="24"/>
          <w:szCs w:val="24"/>
        </w:rPr>
        <w:t xml:space="preserve">işletmede mesleki eğitim ve </w:t>
      </w:r>
      <w:proofErr w:type="gramStart"/>
      <w:r w:rsidR="003D1E81" w:rsidRPr="00C618EC">
        <w:rPr>
          <w:rFonts w:ascii="Times New Roman" w:hAnsi="Times New Roman" w:cs="Times New Roman"/>
          <w:sz w:val="24"/>
          <w:szCs w:val="24"/>
        </w:rPr>
        <w:t xml:space="preserve">staj </w:t>
      </w:r>
      <w:r w:rsidR="00495382" w:rsidRPr="00C618EC">
        <w:rPr>
          <w:rFonts w:ascii="Times New Roman" w:hAnsi="Times New Roman" w:cs="Times New Roman"/>
          <w:sz w:val="24"/>
          <w:szCs w:val="24"/>
        </w:rPr>
        <w:t xml:space="preserve"> </w:t>
      </w:r>
      <w:r w:rsidR="003D1E81" w:rsidRPr="00C618EC">
        <w:rPr>
          <w:rFonts w:ascii="Times New Roman" w:hAnsi="Times New Roman" w:cs="Times New Roman"/>
          <w:sz w:val="24"/>
          <w:szCs w:val="24"/>
        </w:rPr>
        <w:t>yapacak</w:t>
      </w:r>
      <w:proofErr w:type="gramEnd"/>
      <w:r w:rsidR="00495382" w:rsidRPr="00C618EC">
        <w:rPr>
          <w:rFonts w:ascii="Times New Roman" w:hAnsi="Times New Roman" w:cs="Times New Roman"/>
          <w:sz w:val="24"/>
          <w:szCs w:val="24"/>
        </w:rPr>
        <w:t xml:space="preserve"> öğrenciler için, İş Sağlığı ve Güvenliği Kanunu ve Genişletilmiş Bağışıklama Programı Genelgesi doğrultusunda bağışıklama (aşı) uygulaması için gerekli tedbirleri alır.</w:t>
      </w:r>
    </w:p>
    <w:p w14:paraId="630B1BED" w14:textId="081CEBF2"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ALTINCI BÖLÜM</w:t>
      </w:r>
    </w:p>
    <w:p w14:paraId="3C3B2FA2" w14:textId="5E6635D5" w:rsidR="00467C7D" w:rsidRPr="00C618EC" w:rsidRDefault="00467C7D" w:rsidP="00467C7D">
      <w:pPr>
        <w:jc w:val="center"/>
        <w:rPr>
          <w:rFonts w:ascii="Times New Roman" w:hAnsi="Times New Roman" w:cs="Times New Roman"/>
          <w:b/>
          <w:bCs/>
          <w:sz w:val="24"/>
          <w:szCs w:val="24"/>
        </w:rPr>
      </w:pPr>
      <w:r w:rsidRPr="00C618EC">
        <w:rPr>
          <w:rFonts w:ascii="Times New Roman" w:hAnsi="Times New Roman" w:cs="Times New Roman"/>
          <w:b/>
          <w:bCs/>
          <w:sz w:val="24"/>
          <w:szCs w:val="24"/>
        </w:rPr>
        <w:t>Çeşitli ve Son Hükümler</w:t>
      </w:r>
    </w:p>
    <w:p w14:paraId="266F9D5B" w14:textId="3A6813A4" w:rsidR="00CB27E4" w:rsidRPr="00C618EC" w:rsidRDefault="0073661D" w:rsidP="00CB27E4">
      <w:pPr>
        <w:jc w:val="both"/>
        <w:rPr>
          <w:rFonts w:ascii="Times New Roman" w:hAnsi="Times New Roman" w:cs="Times New Roman"/>
          <w:sz w:val="24"/>
          <w:szCs w:val="24"/>
        </w:rPr>
      </w:pPr>
      <w:r w:rsidRPr="00C618EC">
        <w:rPr>
          <w:rFonts w:ascii="Times New Roman" w:hAnsi="Times New Roman" w:cs="Times New Roman"/>
          <w:b/>
          <w:bCs/>
          <w:sz w:val="24"/>
          <w:szCs w:val="24"/>
        </w:rPr>
        <w:t xml:space="preserve">MADDE </w:t>
      </w:r>
      <w:r w:rsidR="00BA0DD7" w:rsidRPr="00C618EC">
        <w:rPr>
          <w:rFonts w:ascii="Times New Roman" w:hAnsi="Times New Roman" w:cs="Times New Roman"/>
          <w:b/>
          <w:bCs/>
          <w:sz w:val="24"/>
          <w:szCs w:val="24"/>
        </w:rPr>
        <w:t>30</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 xml:space="preserve">(1) Bu yönergede yer almayan hususlar hakkında 5510 sayılı Sosyal Sigortalar ve Genel Sağlık Sigortası Kanunu’nun “İş Kazası ve Meslek Hastalığı Sigortası” ile ilgili maddeleri Yükseköğretim Kurulu ve Yozgat Bozok Üniversitesi tarafından yayımlanan yönetmelik ve yönergelerin ilgili hükümleri ile Yükseköğrenim Kurulu Kararları </w:t>
      </w:r>
      <w:r w:rsidR="003D1E81" w:rsidRPr="00C618EC">
        <w:rPr>
          <w:rFonts w:ascii="Times New Roman" w:hAnsi="Times New Roman" w:cs="Times New Roman"/>
          <w:sz w:val="24"/>
          <w:szCs w:val="24"/>
        </w:rPr>
        <w:t xml:space="preserve">ve Yozgat Bozok Üniversitesi senato kararları </w:t>
      </w:r>
      <w:r w:rsidR="00CB27E4" w:rsidRPr="00C618EC">
        <w:rPr>
          <w:rFonts w:ascii="Times New Roman" w:hAnsi="Times New Roman" w:cs="Times New Roman"/>
          <w:sz w:val="24"/>
          <w:szCs w:val="24"/>
        </w:rPr>
        <w:t>geçerlidir.</w:t>
      </w:r>
    </w:p>
    <w:p w14:paraId="22F477D0" w14:textId="77777777" w:rsidR="00CB27E4" w:rsidRPr="00C618EC" w:rsidRDefault="00CB27E4" w:rsidP="00CB27E4">
      <w:pPr>
        <w:jc w:val="both"/>
        <w:rPr>
          <w:rFonts w:ascii="Times New Roman" w:hAnsi="Times New Roman" w:cs="Times New Roman"/>
          <w:sz w:val="24"/>
          <w:szCs w:val="24"/>
        </w:rPr>
      </w:pPr>
      <w:r w:rsidRPr="00C618EC">
        <w:rPr>
          <w:rFonts w:ascii="Times New Roman" w:hAnsi="Times New Roman" w:cs="Times New Roman"/>
          <w:sz w:val="24"/>
          <w:szCs w:val="24"/>
        </w:rPr>
        <w:lastRenderedPageBreak/>
        <w:t xml:space="preserve">İlgili kanun, yönetmelik ve yönergelerde yer almayan bir hususun olması durumunda konu ile ilgili karar üniversite ve / veya yüksekokulu maddi zarara uğratmaması koşulu ile öğrencinin faydasına olacak şekilde alınır. </w:t>
      </w:r>
    </w:p>
    <w:p w14:paraId="17A5328B" w14:textId="77777777" w:rsidR="00CB27E4" w:rsidRPr="00C618EC" w:rsidRDefault="00CB27E4" w:rsidP="00CB27E4">
      <w:pPr>
        <w:jc w:val="both"/>
        <w:rPr>
          <w:rFonts w:ascii="Times New Roman" w:hAnsi="Times New Roman" w:cs="Times New Roman"/>
          <w:b/>
          <w:bCs/>
          <w:sz w:val="24"/>
          <w:szCs w:val="24"/>
        </w:rPr>
      </w:pPr>
      <w:r w:rsidRPr="00C618EC">
        <w:rPr>
          <w:rFonts w:ascii="Times New Roman" w:hAnsi="Times New Roman" w:cs="Times New Roman"/>
          <w:b/>
          <w:bCs/>
          <w:sz w:val="24"/>
          <w:szCs w:val="24"/>
        </w:rPr>
        <w:t>Yürürlük</w:t>
      </w:r>
    </w:p>
    <w:p w14:paraId="3790B904" w14:textId="575248AE" w:rsidR="00CB27E4" w:rsidRPr="00C618EC" w:rsidRDefault="0073661D" w:rsidP="00CB27E4">
      <w:pPr>
        <w:jc w:val="both"/>
        <w:rPr>
          <w:rFonts w:ascii="Times New Roman" w:hAnsi="Times New Roman" w:cs="Times New Roman"/>
          <w:sz w:val="24"/>
          <w:szCs w:val="24"/>
        </w:rPr>
      </w:pPr>
      <w:r w:rsidRPr="00C618EC">
        <w:rPr>
          <w:rFonts w:ascii="Times New Roman" w:hAnsi="Times New Roman" w:cs="Times New Roman"/>
          <w:b/>
          <w:bCs/>
          <w:sz w:val="24"/>
          <w:szCs w:val="24"/>
        </w:rPr>
        <w:t>MADDE 3</w:t>
      </w:r>
      <w:r w:rsidR="00773C41" w:rsidRPr="00C618EC">
        <w:rPr>
          <w:rFonts w:ascii="Times New Roman" w:hAnsi="Times New Roman" w:cs="Times New Roman"/>
          <w:b/>
          <w:bCs/>
          <w:sz w:val="24"/>
          <w:szCs w:val="24"/>
        </w:rPr>
        <w:t>1</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Bu yönerge 2021-2022 eğitim öğretim yılından itibaren yürürlüğe girer.</w:t>
      </w:r>
    </w:p>
    <w:p w14:paraId="4616A2F9" w14:textId="77777777" w:rsidR="00CB27E4" w:rsidRPr="00C618EC" w:rsidRDefault="00CB27E4" w:rsidP="00CB27E4">
      <w:pPr>
        <w:jc w:val="both"/>
        <w:rPr>
          <w:rFonts w:ascii="Times New Roman" w:hAnsi="Times New Roman" w:cs="Times New Roman"/>
          <w:b/>
          <w:bCs/>
          <w:sz w:val="24"/>
          <w:szCs w:val="24"/>
        </w:rPr>
      </w:pPr>
      <w:r w:rsidRPr="00C618EC">
        <w:rPr>
          <w:rFonts w:ascii="Times New Roman" w:hAnsi="Times New Roman" w:cs="Times New Roman"/>
          <w:b/>
          <w:bCs/>
          <w:sz w:val="24"/>
          <w:szCs w:val="24"/>
        </w:rPr>
        <w:t>Yürürlükten Kaldırılan Hükümler</w:t>
      </w:r>
    </w:p>
    <w:p w14:paraId="6D770019" w14:textId="57FB9C20" w:rsidR="00CB27E4" w:rsidRPr="00C618EC" w:rsidRDefault="0073661D" w:rsidP="00CB27E4">
      <w:pPr>
        <w:jc w:val="both"/>
        <w:rPr>
          <w:rFonts w:ascii="Times New Roman" w:hAnsi="Times New Roman" w:cs="Times New Roman"/>
          <w:sz w:val="24"/>
          <w:szCs w:val="24"/>
        </w:rPr>
      </w:pPr>
      <w:r w:rsidRPr="00C618EC">
        <w:rPr>
          <w:rFonts w:ascii="Times New Roman" w:hAnsi="Times New Roman" w:cs="Times New Roman"/>
          <w:b/>
          <w:bCs/>
          <w:sz w:val="24"/>
          <w:szCs w:val="24"/>
        </w:rPr>
        <w:t>MADDE 3</w:t>
      </w:r>
      <w:r w:rsidR="00773C41" w:rsidRPr="00C618EC">
        <w:rPr>
          <w:rFonts w:ascii="Times New Roman" w:hAnsi="Times New Roman" w:cs="Times New Roman"/>
          <w:b/>
          <w:bCs/>
          <w:sz w:val="24"/>
          <w:szCs w:val="24"/>
        </w:rPr>
        <w:t>2</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 xml:space="preserve">Bu yönergenin yürürlüğe girmesiyle </w:t>
      </w:r>
      <w:r w:rsidR="00042746" w:rsidRPr="00C618EC">
        <w:rPr>
          <w:rFonts w:ascii="Times New Roman" w:hAnsi="Times New Roman" w:cs="Times New Roman"/>
          <w:sz w:val="24"/>
          <w:szCs w:val="24"/>
        </w:rPr>
        <w:t xml:space="preserve">Yozgat Bozok Üniversitesi senatosu </w:t>
      </w:r>
      <w:r w:rsidR="007B1D45" w:rsidRPr="00C618EC">
        <w:rPr>
          <w:rFonts w:ascii="Times New Roman" w:hAnsi="Times New Roman" w:cs="Times New Roman"/>
          <w:sz w:val="24"/>
          <w:szCs w:val="24"/>
        </w:rPr>
        <w:t xml:space="preserve">22.04.2021 tarih, </w:t>
      </w:r>
      <w:r w:rsidR="00042746" w:rsidRPr="00C618EC">
        <w:rPr>
          <w:rFonts w:ascii="Times New Roman" w:hAnsi="Times New Roman" w:cs="Times New Roman"/>
          <w:sz w:val="24"/>
          <w:szCs w:val="24"/>
        </w:rPr>
        <w:t xml:space="preserve">2021.012.062 kararıyla yürürlüğe giren T.C. Yozgat Bozok Üniversitesi Meslek Yüksekokulları İş Yeri Uygulaması Dersi Uygulama Yönergesi ile Yozgat Bozok Üniversitesi senatosu 22.04.2021 tarih, 2021.012.063 kararıyla yürürlüğe giren T.C. Yozgat Bozok Üniversitesi Meslek Yüksekokulları Staj Yönergesi </w:t>
      </w:r>
      <w:r w:rsidR="00CB27E4" w:rsidRPr="00C618EC">
        <w:rPr>
          <w:rFonts w:ascii="Times New Roman" w:hAnsi="Times New Roman" w:cs="Times New Roman"/>
          <w:sz w:val="24"/>
          <w:szCs w:val="24"/>
        </w:rPr>
        <w:t>yürürlükten kaldırılır.</w:t>
      </w:r>
    </w:p>
    <w:p w14:paraId="094BB087" w14:textId="77777777" w:rsidR="00CB27E4" w:rsidRPr="00C618EC" w:rsidRDefault="00CB27E4" w:rsidP="00CB27E4">
      <w:pPr>
        <w:jc w:val="both"/>
        <w:rPr>
          <w:rFonts w:ascii="Times New Roman" w:hAnsi="Times New Roman" w:cs="Times New Roman"/>
          <w:b/>
          <w:bCs/>
          <w:sz w:val="24"/>
          <w:szCs w:val="24"/>
        </w:rPr>
      </w:pPr>
      <w:r w:rsidRPr="00C618EC">
        <w:rPr>
          <w:rFonts w:ascii="Times New Roman" w:hAnsi="Times New Roman" w:cs="Times New Roman"/>
          <w:b/>
          <w:bCs/>
          <w:sz w:val="24"/>
          <w:szCs w:val="24"/>
        </w:rPr>
        <w:t>Yürütme</w:t>
      </w:r>
    </w:p>
    <w:p w14:paraId="122C20D2" w14:textId="2BDE7494" w:rsidR="00CB27E4" w:rsidRPr="00C618EC" w:rsidRDefault="0073661D" w:rsidP="00CB27E4">
      <w:pPr>
        <w:jc w:val="both"/>
        <w:rPr>
          <w:rFonts w:ascii="Times New Roman" w:hAnsi="Times New Roman" w:cs="Times New Roman"/>
          <w:sz w:val="24"/>
          <w:szCs w:val="24"/>
        </w:rPr>
      </w:pPr>
      <w:r w:rsidRPr="00C618EC">
        <w:rPr>
          <w:rFonts w:ascii="Times New Roman" w:hAnsi="Times New Roman" w:cs="Times New Roman"/>
          <w:b/>
          <w:bCs/>
          <w:sz w:val="24"/>
          <w:szCs w:val="24"/>
        </w:rPr>
        <w:t>MADDE 3</w:t>
      </w:r>
      <w:r w:rsidR="00773C41" w:rsidRPr="00C618EC">
        <w:rPr>
          <w:rFonts w:ascii="Times New Roman" w:hAnsi="Times New Roman" w:cs="Times New Roman"/>
          <w:b/>
          <w:bCs/>
          <w:sz w:val="24"/>
          <w:szCs w:val="24"/>
        </w:rPr>
        <w:t>3</w:t>
      </w:r>
      <w:r w:rsidRPr="00C618EC">
        <w:rPr>
          <w:rFonts w:ascii="Times New Roman" w:hAnsi="Times New Roman" w:cs="Times New Roman"/>
          <w:b/>
          <w:bCs/>
          <w:sz w:val="24"/>
          <w:szCs w:val="24"/>
        </w:rPr>
        <w:t>-</w:t>
      </w:r>
      <w:r w:rsidRPr="00C618EC">
        <w:rPr>
          <w:rFonts w:ascii="Times New Roman" w:hAnsi="Times New Roman" w:cs="Times New Roman"/>
          <w:sz w:val="24"/>
          <w:szCs w:val="24"/>
        </w:rPr>
        <w:t xml:space="preserve"> </w:t>
      </w:r>
      <w:r w:rsidR="00CB27E4" w:rsidRPr="00C618EC">
        <w:rPr>
          <w:rFonts w:ascii="Times New Roman" w:hAnsi="Times New Roman" w:cs="Times New Roman"/>
          <w:sz w:val="24"/>
          <w:szCs w:val="24"/>
        </w:rPr>
        <w:t xml:space="preserve">Bu yönerge hükümlerini Yozgat Bozok Üniversitesi </w:t>
      </w:r>
      <w:r w:rsidR="00495382" w:rsidRPr="00C618EC">
        <w:rPr>
          <w:rFonts w:ascii="Times New Roman" w:hAnsi="Times New Roman" w:cs="Times New Roman"/>
          <w:sz w:val="24"/>
          <w:szCs w:val="24"/>
        </w:rPr>
        <w:t>Rektörü</w:t>
      </w:r>
      <w:r w:rsidR="00CB27E4" w:rsidRPr="00C618EC">
        <w:rPr>
          <w:rFonts w:ascii="Times New Roman" w:hAnsi="Times New Roman" w:cs="Times New Roman"/>
          <w:sz w:val="24"/>
          <w:szCs w:val="24"/>
        </w:rPr>
        <w:t xml:space="preserve"> yürütür.</w:t>
      </w:r>
    </w:p>
    <w:p w14:paraId="0779B46B" w14:textId="7CB15C7F" w:rsidR="00467C7D" w:rsidRPr="00C618EC" w:rsidRDefault="00467C7D" w:rsidP="00DC50B7">
      <w:pPr>
        <w:spacing w:line="276" w:lineRule="auto"/>
        <w:jc w:val="both"/>
        <w:rPr>
          <w:rFonts w:ascii="Times New Roman" w:hAnsi="Times New Roman" w:cs="Times New Roman"/>
          <w:sz w:val="24"/>
          <w:szCs w:val="24"/>
        </w:rPr>
      </w:pPr>
    </w:p>
    <w:p w14:paraId="3B367F47" w14:textId="13F21B1E" w:rsidR="007C5B5D" w:rsidRPr="00C618EC" w:rsidRDefault="007C5B5D"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GEÇİCİ MADDE 1-</w:t>
      </w:r>
      <w:r w:rsidRPr="00C618EC">
        <w:rPr>
          <w:rFonts w:ascii="Times New Roman" w:hAnsi="Times New Roman" w:cs="Times New Roman"/>
          <w:sz w:val="24"/>
          <w:szCs w:val="24"/>
        </w:rPr>
        <w:t xml:space="preserve"> Uygulamalı eğitim sisteminin uygulanacağı programlara, bu yönergenin yürürlüğe girdiği tarihten itibaren 5 yıl süre ile her yıl Yozgat Bozok Üniversitesi Senatosu, </w:t>
      </w:r>
      <w:proofErr w:type="spellStart"/>
      <w:r w:rsidRPr="00C618EC">
        <w:rPr>
          <w:rFonts w:ascii="Times New Roman" w:hAnsi="Times New Roman" w:cs="Times New Roman"/>
          <w:sz w:val="24"/>
          <w:szCs w:val="24"/>
        </w:rPr>
        <w:t>MEYOK’un</w:t>
      </w:r>
      <w:proofErr w:type="spellEnd"/>
      <w:r w:rsidRPr="00C618EC">
        <w:rPr>
          <w:rFonts w:ascii="Times New Roman" w:hAnsi="Times New Roman" w:cs="Times New Roman"/>
          <w:sz w:val="24"/>
          <w:szCs w:val="24"/>
        </w:rPr>
        <w:t xml:space="preserve"> teklifi ile YÖK tarafından yayınlanan uygulamalı eğitime geçebilecek programlar listesi doğrultusunda karar verir. Bu süre gerekli görüldüğünde </w:t>
      </w:r>
      <w:proofErr w:type="spellStart"/>
      <w:r w:rsidRPr="00C618EC">
        <w:rPr>
          <w:rFonts w:ascii="Times New Roman" w:hAnsi="Times New Roman" w:cs="Times New Roman"/>
          <w:sz w:val="24"/>
          <w:szCs w:val="24"/>
        </w:rPr>
        <w:t>MEYOK’un</w:t>
      </w:r>
      <w:proofErr w:type="spellEnd"/>
      <w:r w:rsidRPr="00C618EC">
        <w:rPr>
          <w:rFonts w:ascii="Times New Roman" w:hAnsi="Times New Roman" w:cs="Times New Roman"/>
          <w:sz w:val="24"/>
          <w:szCs w:val="24"/>
        </w:rPr>
        <w:t xml:space="preserve"> teklifi ile üniversite senatosu tarafından uzatılabilir.</w:t>
      </w:r>
    </w:p>
    <w:p w14:paraId="0EEA791A" w14:textId="047F297E" w:rsidR="007C5B5D" w:rsidRPr="00C618EC" w:rsidRDefault="007C5B5D" w:rsidP="00DC50B7">
      <w:pPr>
        <w:spacing w:line="276" w:lineRule="auto"/>
        <w:jc w:val="both"/>
        <w:rPr>
          <w:rFonts w:ascii="Times New Roman" w:hAnsi="Times New Roman" w:cs="Times New Roman"/>
          <w:sz w:val="24"/>
          <w:szCs w:val="24"/>
        </w:rPr>
      </w:pPr>
      <w:r w:rsidRPr="00C618EC">
        <w:rPr>
          <w:rFonts w:ascii="Times New Roman" w:hAnsi="Times New Roman" w:cs="Times New Roman"/>
          <w:b/>
          <w:bCs/>
          <w:sz w:val="24"/>
          <w:szCs w:val="24"/>
        </w:rPr>
        <w:t>GEÇİCİ MADDE</w:t>
      </w:r>
      <w:r w:rsidR="00944FD2" w:rsidRPr="00C618EC">
        <w:rPr>
          <w:rFonts w:ascii="Times New Roman" w:hAnsi="Times New Roman" w:cs="Times New Roman"/>
          <w:b/>
          <w:bCs/>
          <w:sz w:val="24"/>
          <w:szCs w:val="24"/>
        </w:rPr>
        <w:t xml:space="preserve"> 2- </w:t>
      </w:r>
      <w:r w:rsidR="00944FD2" w:rsidRPr="00C618EC">
        <w:rPr>
          <w:rFonts w:ascii="Times New Roman" w:hAnsi="Times New Roman" w:cs="Times New Roman"/>
          <w:sz w:val="24"/>
          <w:szCs w:val="24"/>
        </w:rPr>
        <w:t>2021-2022 eğitim öğretim yılından önceki dönemlerde kaydı bulunan öğrenciler, bu yönergede yer alan staj ve işletmede mesleki eğitim derslerin</w:t>
      </w:r>
      <w:r w:rsidR="007B56BF" w:rsidRPr="00C618EC">
        <w:rPr>
          <w:rFonts w:ascii="Times New Roman" w:hAnsi="Times New Roman" w:cs="Times New Roman"/>
          <w:sz w:val="24"/>
          <w:szCs w:val="24"/>
        </w:rPr>
        <w:t>in</w:t>
      </w:r>
      <w:r w:rsidR="00944FD2" w:rsidRPr="00C618EC">
        <w:rPr>
          <w:rFonts w:ascii="Times New Roman" w:hAnsi="Times New Roman" w:cs="Times New Roman"/>
          <w:sz w:val="24"/>
          <w:szCs w:val="24"/>
        </w:rPr>
        <w:t xml:space="preserve"> muafiyet hükümlerinden bu yönergenin yürürlüğe girdiği tarihten itibaren bir </w:t>
      </w:r>
      <w:r w:rsidR="003D1E81" w:rsidRPr="00C618EC">
        <w:rPr>
          <w:rFonts w:ascii="Times New Roman" w:hAnsi="Times New Roman" w:cs="Times New Roman"/>
          <w:sz w:val="24"/>
          <w:szCs w:val="24"/>
        </w:rPr>
        <w:t>akademik yıl</w:t>
      </w:r>
      <w:r w:rsidR="00944FD2" w:rsidRPr="00C618EC">
        <w:rPr>
          <w:rFonts w:ascii="Times New Roman" w:hAnsi="Times New Roman" w:cs="Times New Roman"/>
          <w:sz w:val="24"/>
          <w:szCs w:val="24"/>
        </w:rPr>
        <w:t xml:space="preserve"> boyunca yararlanabilirler.</w:t>
      </w:r>
    </w:p>
    <w:p w14:paraId="23A31D8E" w14:textId="77777777" w:rsidR="00C618EC" w:rsidRPr="00C618EC" w:rsidRDefault="00C618EC" w:rsidP="00DC50B7">
      <w:pPr>
        <w:spacing w:line="276" w:lineRule="auto"/>
        <w:jc w:val="both"/>
        <w:rPr>
          <w:rFonts w:ascii="Times New Roman" w:hAnsi="Times New Roman" w:cs="Times New Roman"/>
          <w:sz w:val="24"/>
          <w:szCs w:val="24"/>
        </w:rPr>
      </w:pPr>
    </w:p>
    <w:p w14:paraId="1FC18944" w14:textId="77777777" w:rsidR="00C618EC" w:rsidRPr="00C618EC" w:rsidRDefault="00C618EC" w:rsidP="00C618EC">
      <w:pPr>
        <w:jc w:val="both"/>
        <w:rPr>
          <w:rFonts w:cs="Calibri"/>
          <w:b/>
        </w:rPr>
      </w:pPr>
    </w:p>
    <w:tbl>
      <w:tblPr>
        <w:tblW w:w="6525"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6"/>
        <w:gridCol w:w="2695"/>
        <w:gridCol w:w="2264"/>
      </w:tblGrid>
      <w:tr w:rsidR="00C618EC" w:rsidRPr="00C618EC" w14:paraId="617E2E0F" w14:textId="77777777" w:rsidTr="00FC4D95">
        <w:trPr>
          <w:trHeight w:val="243"/>
        </w:trPr>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5EBBB0E5" w14:textId="77777777" w:rsidR="00C618EC" w:rsidRPr="00C618EC" w:rsidRDefault="00C618EC" w:rsidP="00FC4D95">
            <w:pPr>
              <w:tabs>
                <w:tab w:val="left" w:pos="9219"/>
              </w:tabs>
              <w:suppressAutoHyphens/>
              <w:spacing w:line="0" w:lineRule="atLeast"/>
              <w:jc w:val="center"/>
              <w:rPr>
                <w:b/>
                <w:kern w:val="2"/>
                <w:lang w:eastAsia="ar-SA"/>
              </w:rPr>
            </w:pPr>
            <w:r w:rsidRPr="00C618EC">
              <w:rPr>
                <w:rFonts w:cs="Calibri"/>
                <w:b/>
              </w:rPr>
              <w:br w:type="page"/>
            </w:r>
            <w:r w:rsidRPr="00C618EC">
              <w:rPr>
                <w:b/>
                <w:kern w:val="2"/>
                <w:lang w:eastAsia="ar-SA"/>
              </w:rPr>
              <w:t>Yönergenin Yayımlandığı Senatonun</w:t>
            </w:r>
          </w:p>
        </w:tc>
      </w:tr>
      <w:tr w:rsidR="00C618EC" w:rsidRPr="00C618EC" w14:paraId="2DBE47F5" w14:textId="77777777" w:rsidTr="00FC4D95">
        <w:trPr>
          <w:trHeight w:val="262"/>
        </w:trPr>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40B9F2BB" w14:textId="77777777" w:rsidR="00C618EC" w:rsidRPr="00C618EC" w:rsidRDefault="00C618EC" w:rsidP="00FC4D95">
            <w:pPr>
              <w:suppressAutoHyphens/>
              <w:spacing w:line="0" w:lineRule="atLeast"/>
              <w:rPr>
                <w:kern w:val="2"/>
                <w:sz w:val="21"/>
                <w:lang w:eastAsia="ar-SA"/>
              </w:rPr>
            </w:pPr>
            <w:r w:rsidRPr="00C618EC">
              <w:rPr>
                <w:kern w:val="2"/>
                <w:lang w:eastAsia="ar-SA"/>
              </w:rPr>
              <w:t>Tarih ve Sayısı</w:t>
            </w:r>
          </w:p>
        </w:tc>
        <w:tc>
          <w:tcPr>
            <w:tcW w:w="2695" w:type="dxa"/>
            <w:tcBorders>
              <w:top w:val="single" w:sz="4" w:space="0" w:color="auto"/>
              <w:left w:val="single" w:sz="4" w:space="0" w:color="auto"/>
              <w:bottom w:val="single" w:sz="4" w:space="0" w:color="auto"/>
              <w:right w:val="single" w:sz="4" w:space="0" w:color="auto"/>
            </w:tcBorders>
            <w:vAlign w:val="center"/>
            <w:hideMark/>
          </w:tcPr>
          <w:p w14:paraId="38A1BE62" w14:textId="77777777" w:rsidR="00C618EC" w:rsidRPr="00C618EC" w:rsidRDefault="00C618EC" w:rsidP="00FC4D95">
            <w:pPr>
              <w:suppressAutoHyphens/>
              <w:spacing w:line="0" w:lineRule="atLeast"/>
              <w:ind w:left="100"/>
              <w:jc w:val="center"/>
              <w:rPr>
                <w:kern w:val="2"/>
                <w:lang w:eastAsia="ar-SA"/>
              </w:rPr>
            </w:pPr>
            <w:r w:rsidRPr="00C618EC">
              <w:rPr>
                <w:kern w:val="2"/>
                <w:lang w:eastAsia="ar-SA"/>
              </w:rPr>
              <w:t>Tarihi</w:t>
            </w:r>
          </w:p>
        </w:tc>
        <w:tc>
          <w:tcPr>
            <w:tcW w:w="2264" w:type="dxa"/>
            <w:tcBorders>
              <w:top w:val="single" w:sz="4" w:space="0" w:color="auto"/>
              <w:left w:val="single" w:sz="4" w:space="0" w:color="auto"/>
              <w:bottom w:val="single" w:sz="4" w:space="0" w:color="auto"/>
              <w:right w:val="single" w:sz="4" w:space="0" w:color="auto"/>
            </w:tcBorders>
            <w:vAlign w:val="center"/>
            <w:hideMark/>
          </w:tcPr>
          <w:p w14:paraId="30119643" w14:textId="77777777" w:rsidR="00C618EC" w:rsidRPr="00C618EC" w:rsidRDefault="00C618EC" w:rsidP="00FC4D95">
            <w:pPr>
              <w:suppressAutoHyphens/>
              <w:spacing w:line="0" w:lineRule="atLeast"/>
              <w:ind w:left="100"/>
              <w:jc w:val="center"/>
              <w:rPr>
                <w:kern w:val="2"/>
                <w:lang w:eastAsia="ar-SA"/>
              </w:rPr>
            </w:pPr>
            <w:r w:rsidRPr="00C618EC">
              <w:rPr>
                <w:kern w:val="2"/>
                <w:lang w:eastAsia="ar-SA"/>
              </w:rPr>
              <w:t>Karar No</w:t>
            </w:r>
          </w:p>
        </w:tc>
      </w:tr>
      <w:tr w:rsidR="00C618EC" w:rsidRPr="00C618EC" w14:paraId="2F1F64FA" w14:textId="77777777" w:rsidTr="00FC4D95">
        <w:trPr>
          <w:trHeight w:val="266"/>
        </w:trPr>
        <w:tc>
          <w:tcPr>
            <w:tcW w:w="1566" w:type="dxa"/>
            <w:vMerge/>
            <w:tcBorders>
              <w:top w:val="single" w:sz="4" w:space="0" w:color="auto"/>
              <w:left w:val="single" w:sz="4" w:space="0" w:color="auto"/>
              <w:bottom w:val="single" w:sz="4" w:space="0" w:color="auto"/>
              <w:right w:val="single" w:sz="4" w:space="0" w:color="auto"/>
            </w:tcBorders>
            <w:vAlign w:val="center"/>
            <w:hideMark/>
          </w:tcPr>
          <w:p w14:paraId="77DB3DA5" w14:textId="77777777" w:rsidR="00C618EC" w:rsidRPr="00C618EC" w:rsidRDefault="00C618EC" w:rsidP="00FC4D95">
            <w:pPr>
              <w:rPr>
                <w:kern w:val="2"/>
                <w:sz w:val="21"/>
                <w:lang w:eastAsia="ar-SA"/>
              </w:rPr>
            </w:pPr>
          </w:p>
        </w:tc>
        <w:tc>
          <w:tcPr>
            <w:tcW w:w="2695" w:type="dxa"/>
            <w:tcBorders>
              <w:top w:val="single" w:sz="4" w:space="0" w:color="auto"/>
              <w:left w:val="single" w:sz="4" w:space="0" w:color="auto"/>
              <w:bottom w:val="single" w:sz="4" w:space="0" w:color="auto"/>
              <w:right w:val="single" w:sz="4" w:space="0" w:color="auto"/>
            </w:tcBorders>
            <w:vAlign w:val="center"/>
            <w:hideMark/>
          </w:tcPr>
          <w:p w14:paraId="30D8D343" w14:textId="3717367B" w:rsidR="00C618EC" w:rsidRPr="00C618EC" w:rsidRDefault="00C618EC" w:rsidP="00FC4D95">
            <w:pPr>
              <w:suppressAutoHyphens/>
              <w:spacing w:line="0" w:lineRule="atLeast"/>
              <w:jc w:val="center"/>
              <w:rPr>
                <w:kern w:val="2"/>
                <w:sz w:val="4"/>
                <w:lang w:eastAsia="ar-SA"/>
              </w:rPr>
            </w:pPr>
            <w:r w:rsidRPr="00C618EC">
              <w:rPr>
                <w:kern w:val="2"/>
                <w:lang w:eastAsia="ar-SA"/>
              </w:rPr>
              <w:t>28</w:t>
            </w:r>
            <w:r w:rsidRPr="00C618EC">
              <w:rPr>
                <w:kern w:val="2"/>
                <w:lang w:eastAsia="ar-SA"/>
              </w:rPr>
              <w:t>.10.2021</w:t>
            </w:r>
          </w:p>
        </w:tc>
        <w:tc>
          <w:tcPr>
            <w:tcW w:w="2264" w:type="dxa"/>
            <w:tcBorders>
              <w:top w:val="single" w:sz="4" w:space="0" w:color="auto"/>
              <w:left w:val="single" w:sz="4" w:space="0" w:color="auto"/>
              <w:bottom w:val="single" w:sz="4" w:space="0" w:color="auto"/>
              <w:right w:val="single" w:sz="4" w:space="0" w:color="auto"/>
            </w:tcBorders>
            <w:vAlign w:val="center"/>
            <w:hideMark/>
          </w:tcPr>
          <w:p w14:paraId="092D6F9C" w14:textId="78103327" w:rsidR="00C618EC" w:rsidRPr="00C618EC" w:rsidRDefault="00C618EC" w:rsidP="00C618EC">
            <w:pPr>
              <w:suppressAutoHyphens/>
              <w:spacing w:line="0" w:lineRule="atLeast"/>
              <w:jc w:val="center"/>
              <w:rPr>
                <w:kern w:val="2"/>
                <w:sz w:val="4"/>
                <w:lang w:eastAsia="ar-SA"/>
              </w:rPr>
            </w:pPr>
            <w:r w:rsidRPr="00C618EC">
              <w:rPr>
                <w:kern w:val="2"/>
                <w:lang w:eastAsia="ar-SA"/>
              </w:rPr>
              <w:t>2021.03</w:t>
            </w:r>
            <w:r w:rsidRPr="00C618EC">
              <w:rPr>
                <w:kern w:val="2"/>
                <w:lang w:eastAsia="ar-SA"/>
              </w:rPr>
              <w:t>4</w:t>
            </w:r>
            <w:r w:rsidRPr="00C618EC">
              <w:rPr>
                <w:kern w:val="2"/>
                <w:lang w:eastAsia="ar-SA"/>
              </w:rPr>
              <w:t>.</w:t>
            </w:r>
            <w:r w:rsidRPr="00C618EC">
              <w:rPr>
                <w:kern w:val="2"/>
                <w:lang w:eastAsia="ar-SA"/>
              </w:rPr>
              <w:t>158</w:t>
            </w:r>
          </w:p>
        </w:tc>
      </w:tr>
    </w:tbl>
    <w:p w14:paraId="15111FF5" w14:textId="370CD977" w:rsidR="00C618EC" w:rsidRPr="00C618EC" w:rsidRDefault="00C618EC" w:rsidP="00C618EC">
      <w:pPr>
        <w:rPr>
          <w:rFonts w:ascii="Times New Roman" w:hAnsi="Times New Roman" w:cs="Times New Roman"/>
          <w:sz w:val="24"/>
          <w:szCs w:val="24"/>
        </w:rPr>
      </w:pPr>
      <w:bookmarkStart w:id="0" w:name="_GoBack"/>
      <w:bookmarkEnd w:id="0"/>
    </w:p>
    <w:sectPr w:rsidR="00C618EC" w:rsidRPr="00C61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565D"/>
    <w:multiLevelType w:val="hybridMultilevel"/>
    <w:tmpl w:val="CB4E14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034DA3"/>
    <w:multiLevelType w:val="hybridMultilevel"/>
    <w:tmpl w:val="0AFCD704"/>
    <w:lvl w:ilvl="0" w:tplc="AA9215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721238A"/>
    <w:multiLevelType w:val="hybridMultilevel"/>
    <w:tmpl w:val="5192BF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295963"/>
    <w:multiLevelType w:val="hybridMultilevel"/>
    <w:tmpl w:val="B24C9E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EC257F0"/>
    <w:multiLevelType w:val="hybridMultilevel"/>
    <w:tmpl w:val="C44E61A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A4B"/>
    <w:rsid w:val="00013F89"/>
    <w:rsid w:val="000243C6"/>
    <w:rsid w:val="00032B3C"/>
    <w:rsid w:val="00042746"/>
    <w:rsid w:val="001329F8"/>
    <w:rsid w:val="001340F5"/>
    <w:rsid w:val="0015464E"/>
    <w:rsid w:val="00163F43"/>
    <w:rsid w:val="00252509"/>
    <w:rsid w:val="00276705"/>
    <w:rsid w:val="00282B8D"/>
    <w:rsid w:val="00363443"/>
    <w:rsid w:val="003B7575"/>
    <w:rsid w:val="003C1BE9"/>
    <w:rsid w:val="003C7FC6"/>
    <w:rsid w:val="003D1E81"/>
    <w:rsid w:val="0041033B"/>
    <w:rsid w:val="00467C7D"/>
    <w:rsid w:val="00495382"/>
    <w:rsid w:val="004B10E6"/>
    <w:rsid w:val="004C5137"/>
    <w:rsid w:val="004F380D"/>
    <w:rsid w:val="0050172A"/>
    <w:rsid w:val="00504FFC"/>
    <w:rsid w:val="0057033C"/>
    <w:rsid w:val="0057185C"/>
    <w:rsid w:val="00592B20"/>
    <w:rsid w:val="005B0A25"/>
    <w:rsid w:val="005F1051"/>
    <w:rsid w:val="005F24AC"/>
    <w:rsid w:val="00624A37"/>
    <w:rsid w:val="00673609"/>
    <w:rsid w:val="006B4EB9"/>
    <w:rsid w:val="006F12D5"/>
    <w:rsid w:val="006F7230"/>
    <w:rsid w:val="0073661D"/>
    <w:rsid w:val="00773C41"/>
    <w:rsid w:val="007B1D45"/>
    <w:rsid w:val="007B56BF"/>
    <w:rsid w:val="007C5B5D"/>
    <w:rsid w:val="007C7953"/>
    <w:rsid w:val="007E2A79"/>
    <w:rsid w:val="007E7AE6"/>
    <w:rsid w:val="00845BB3"/>
    <w:rsid w:val="00870A4B"/>
    <w:rsid w:val="00920B64"/>
    <w:rsid w:val="00944FD2"/>
    <w:rsid w:val="00986073"/>
    <w:rsid w:val="009C3449"/>
    <w:rsid w:val="009D634C"/>
    <w:rsid w:val="009F4860"/>
    <w:rsid w:val="009F5712"/>
    <w:rsid w:val="00A545DC"/>
    <w:rsid w:val="00A83286"/>
    <w:rsid w:val="00B125B8"/>
    <w:rsid w:val="00B60514"/>
    <w:rsid w:val="00BA0DD7"/>
    <w:rsid w:val="00BB4D8A"/>
    <w:rsid w:val="00BD0AAE"/>
    <w:rsid w:val="00BF7634"/>
    <w:rsid w:val="00C618EC"/>
    <w:rsid w:val="00C63253"/>
    <w:rsid w:val="00C80229"/>
    <w:rsid w:val="00C8483A"/>
    <w:rsid w:val="00CB27E4"/>
    <w:rsid w:val="00D6163E"/>
    <w:rsid w:val="00DC50B7"/>
    <w:rsid w:val="00E52DF1"/>
    <w:rsid w:val="00ED70D1"/>
    <w:rsid w:val="00FC22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B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5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4400</Words>
  <Characters>25080</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Öznur PURTAŞ</dc:creator>
  <cp:lastModifiedBy>Fujitsu</cp:lastModifiedBy>
  <cp:revision>3</cp:revision>
  <cp:lastPrinted>2021-11-02T11:18:00Z</cp:lastPrinted>
  <dcterms:created xsi:type="dcterms:W3CDTF">2021-10-27T10:05:00Z</dcterms:created>
  <dcterms:modified xsi:type="dcterms:W3CDTF">2021-11-02T11:19:00Z</dcterms:modified>
</cp:coreProperties>
</file>