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k/ink12.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CF07C" w14:textId="568D5B78" w:rsidR="001659F4" w:rsidRDefault="00460352" w:rsidP="005C5D4E">
      <w:pPr>
        <w:pStyle w:val="GvdeMetni"/>
        <w:spacing w:after="0" w:line="276" w:lineRule="auto"/>
        <w:jc w:val="center"/>
        <w:rPr>
          <w:rFonts w:ascii="Times New Roman" w:hAnsi="Times New Roman" w:cs="Times New Roman"/>
          <w:b/>
          <w:sz w:val="22"/>
          <w:szCs w:val="22"/>
        </w:rPr>
      </w:pPr>
      <w:bookmarkStart w:id="0" w:name="_GoBack"/>
      <w:bookmarkEnd w:id="0"/>
      <w:r>
        <w:rPr>
          <w:rFonts w:ascii="Times New Roman" w:hAnsi="Times New Roman" w:cs="Times New Roman"/>
          <w:b/>
          <w:sz w:val="22"/>
          <w:szCs w:val="22"/>
        </w:rPr>
        <w:t>YOZGAT BOZOK ÜNİVERSİTESİ REKTÖRLÜĞÜ</w:t>
      </w:r>
    </w:p>
    <w:p w14:paraId="162F6546" w14:textId="77777777" w:rsidR="002265FE" w:rsidRPr="00AB5D58" w:rsidRDefault="002265FE" w:rsidP="005C5D4E">
      <w:pPr>
        <w:pStyle w:val="GvdeMetni"/>
        <w:spacing w:after="0" w:line="276" w:lineRule="auto"/>
        <w:jc w:val="center"/>
        <w:rPr>
          <w:rFonts w:ascii="Times New Roman" w:hAnsi="Times New Roman" w:cs="Times New Roman"/>
          <w:b/>
          <w:sz w:val="22"/>
          <w:szCs w:val="22"/>
        </w:rPr>
      </w:pPr>
    </w:p>
    <w:p w14:paraId="77C0DF50" w14:textId="4A4AE54A" w:rsidR="003069B7" w:rsidRPr="00AB5D58" w:rsidRDefault="003069B7" w:rsidP="005C5D4E">
      <w:pPr>
        <w:pStyle w:val="GvdeMetni"/>
        <w:spacing w:after="0" w:line="276" w:lineRule="auto"/>
        <w:jc w:val="center"/>
        <w:rPr>
          <w:rFonts w:ascii="Times New Roman" w:hAnsi="Times New Roman" w:cs="Times New Roman"/>
          <w:sz w:val="22"/>
          <w:szCs w:val="22"/>
        </w:rPr>
      </w:pPr>
      <w:r w:rsidRPr="00AB5D58">
        <w:rPr>
          <w:rFonts w:ascii="Times New Roman" w:hAnsi="Times New Roman" w:cs="Times New Roman"/>
          <w:b/>
          <w:sz w:val="22"/>
          <w:szCs w:val="22"/>
        </w:rPr>
        <w:t>ARAÇ SATIŞ ŞARTNAMESİ</w:t>
      </w:r>
    </w:p>
    <w:p w14:paraId="3D43E644" w14:textId="77777777" w:rsidR="003069B7" w:rsidRPr="00AB5D58" w:rsidRDefault="003069B7" w:rsidP="005C5D4E">
      <w:pPr>
        <w:pStyle w:val="GvdeMetni"/>
        <w:spacing w:after="0" w:line="276" w:lineRule="auto"/>
        <w:jc w:val="both"/>
        <w:rPr>
          <w:rFonts w:ascii="Times New Roman" w:hAnsi="Times New Roman" w:cs="Times New Roman"/>
          <w:sz w:val="22"/>
          <w:szCs w:val="22"/>
        </w:rPr>
      </w:pPr>
    </w:p>
    <w:p w14:paraId="480CFC91" w14:textId="78DA29BD" w:rsidR="00263BF5" w:rsidRPr="00AB5D58" w:rsidRDefault="00460352" w:rsidP="005C5D4E">
      <w:pPr>
        <w:pStyle w:val="GvdeMetni"/>
        <w:spacing w:after="0" w:line="276" w:lineRule="auto"/>
        <w:ind w:firstLine="708"/>
        <w:jc w:val="both"/>
        <w:rPr>
          <w:rFonts w:ascii="Times New Roman" w:hAnsi="Times New Roman" w:cs="Times New Roman"/>
          <w:sz w:val="22"/>
          <w:szCs w:val="22"/>
        </w:rPr>
      </w:pPr>
      <w:r>
        <w:rPr>
          <w:rFonts w:ascii="Times New Roman" w:hAnsi="Times New Roman" w:cs="Times New Roman"/>
          <w:sz w:val="22"/>
          <w:szCs w:val="22"/>
        </w:rPr>
        <w:t>Yozgat Bozok Üniversitesi envanterine kayıtlı 1</w:t>
      </w:r>
      <w:r w:rsidR="00397814">
        <w:rPr>
          <w:rFonts w:ascii="Times New Roman" w:hAnsi="Times New Roman" w:cs="Times New Roman"/>
          <w:sz w:val="22"/>
          <w:szCs w:val="22"/>
        </w:rPr>
        <w:t xml:space="preserve"> (</w:t>
      </w:r>
      <w:r>
        <w:rPr>
          <w:rFonts w:ascii="Times New Roman" w:hAnsi="Times New Roman" w:cs="Times New Roman"/>
          <w:sz w:val="22"/>
          <w:szCs w:val="22"/>
        </w:rPr>
        <w:t>bir</w:t>
      </w:r>
      <w:r w:rsidR="00397814">
        <w:rPr>
          <w:rFonts w:ascii="Times New Roman" w:hAnsi="Times New Roman" w:cs="Times New Roman"/>
          <w:sz w:val="22"/>
          <w:szCs w:val="22"/>
        </w:rPr>
        <w:t>) adet araç aşağıda belirtilen ilke koşullar ile</w:t>
      </w:r>
      <w:r w:rsidR="00263BF5" w:rsidRPr="00AB5D58">
        <w:rPr>
          <w:rFonts w:ascii="Times New Roman" w:hAnsi="Times New Roman" w:cs="Times New Roman"/>
          <w:sz w:val="22"/>
          <w:szCs w:val="22"/>
        </w:rPr>
        <w:t xml:space="preserve"> belirtilen yer,</w:t>
      </w:r>
      <w:r w:rsidR="001551A9">
        <w:rPr>
          <w:rFonts w:ascii="Times New Roman" w:hAnsi="Times New Roman" w:cs="Times New Roman"/>
          <w:sz w:val="22"/>
          <w:szCs w:val="22"/>
        </w:rPr>
        <w:t xml:space="preserve"> gün ve saatte Açık İhale Usulü, açık artıma yoluyla satışa </w:t>
      </w:r>
      <w:r w:rsidR="00263BF5" w:rsidRPr="00AB5D58">
        <w:rPr>
          <w:rFonts w:ascii="Times New Roman" w:hAnsi="Times New Roman" w:cs="Times New Roman"/>
          <w:sz w:val="22"/>
          <w:szCs w:val="22"/>
        </w:rPr>
        <w:t>çıkartılmıştır.</w:t>
      </w:r>
    </w:p>
    <w:p w14:paraId="2CA0BC8E" w14:textId="77777777" w:rsidR="00263BF5" w:rsidRPr="00AB5D58" w:rsidRDefault="00263BF5" w:rsidP="005C5D4E">
      <w:pPr>
        <w:pStyle w:val="GvdeMetni"/>
        <w:spacing w:after="0" w:line="276" w:lineRule="auto"/>
        <w:jc w:val="both"/>
        <w:rPr>
          <w:rFonts w:ascii="Times New Roman" w:hAnsi="Times New Roman" w:cs="Times New Roman"/>
          <w:sz w:val="22"/>
          <w:szCs w:val="22"/>
        </w:rPr>
      </w:pPr>
    </w:p>
    <w:p w14:paraId="49B21769" w14:textId="75FAB209" w:rsidR="00B6521B" w:rsidRPr="00AB5D58" w:rsidRDefault="00460352" w:rsidP="005C5D4E">
      <w:pPr>
        <w:pStyle w:val="ListeParagraf"/>
        <w:numPr>
          <w:ilvl w:val="0"/>
          <w:numId w:val="11"/>
        </w:numPr>
        <w:jc w:val="both"/>
        <w:rPr>
          <w:rFonts w:ascii="Times New Roman" w:eastAsia="WenQuanYi Micro Hei" w:hAnsi="Times New Roman" w:cs="Times New Roman"/>
          <w:b/>
          <w:bCs/>
          <w:kern w:val="1"/>
          <w:lang w:eastAsia="zh-CN" w:bidi="hi-IN"/>
        </w:rPr>
      </w:pPr>
      <w:r>
        <w:rPr>
          <w:rFonts w:ascii="Times New Roman" w:eastAsia="WenQuanYi Micro Hei" w:hAnsi="Times New Roman" w:cs="Times New Roman"/>
          <w:b/>
          <w:bCs/>
          <w:kern w:val="1"/>
          <w:lang w:eastAsia="zh-CN" w:bidi="hi-IN"/>
        </w:rPr>
        <w:t>SATIŞI YAPILACAK OLAN ARAÇ</w:t>
      </w:r>
    </w:p>
    <w:p w14:paraId="1CFB4CE1" w14:textId="6B5FBFA6" w:rsidR="001659F4" w:rsidRDefault="00460352" w:rsidP="005C5D4E">
      <w:pPr>
        <w:pStyle w:val="GvdeMetni"/>
        <w:spacing w:after="0" w:line="276" w:lineRule="auto"/>
        <w:ind w:firstLine="708"/>
        <w:jc w:val="both"/>
        <w:rPr>
          <w:rFonts w:ascii="Times New Roman" w:hAnsi="Times New Roman" w:cs="Times New Roman"/>
          <w:sz w:val="22"/>
          <w:szCs w:val="22"/>
        </w:rPr>
      </w:pPr>
      <w:bookmarkStart w:id="1" w:name="_Hlk143681284"/>
      <w:r>
        <w:rPr>
          <w:rFonts w:ascii="Times New Roman" w:hAnsi="Times New Roman" w:cs="Times New Roman"/>
          <w:sz w:val="22"/>
          <w:szCs w:val="22"/>
        </w:rPr>
        <w:t>Yozgat Bozok Üniversitesi</w:t>
      </w:r>
      <w:r w:rsidR="00A40FA2">
        <w:rPr>
          <w:rFonts w:ascii="Times New Roman" w:hAnsi="Times New Roman" w:cs="Times New Roman"/>
          <w:sz w:val="22"/>
          <w:szCs w:val="22"/>
        </w:rPr>
        <w:t xml:space="preserve"> mülkiyetinde bulunan</w:t>
      </w:r>
      <w:r w:rsidR="00FA238B" w:rsidRPr="00AB5D58">
        <w:rPr>
          <w:rFonts w:ascii="Times New Roman" w:hAnsi="Times New Roman" w:cs="Times New Roman"/>
          <w:sz w:val="22"/>
          <w:szCs w:val="22"/>
        </w:rPr>
        <w:t xml:space="preserve"> </w:t>
      </w:r>
      <w:bookmarkEnd w:id="1"/>
      <w:r w:rsidR="00673FD4" w:rsidRPr="00AB5D58">
        <w:rPr>
          <w:rFonts w:ascii="Times New Roman" w:hAnsi="Times New Roman" w:cs="Times New Roman"/>
          <w:sz w:val="22"/>
          <w:szCs w:val="22"/>
        </w:rPr>
        <w:t xml:space="preserve">ve nitelikleri aşağıda belirtilen </w:t>
      </w:r>
      <w:r>
        <w:rPr>
          <w:rFonts w:ascii="Times New Roman" w:hAnsi="Times New Roman" w:cs="Times New Roman"/>
          <w:sz w:val="22"/>
          <w:szCs w:val="22"/>
        </w:rPr>
        <w:t>1</w:t>
      </w:r>
      <w:r w:rsidR="00673FD4" w:rsidRPr="00AB5D58">
        <w:rPr>
          <w:rFonts w:ascii="Times New Roman" w:hAnsi="Times New Roman" w:cs="Times New Roman"/>
          <w:sz w:val="22"/>
          <w:szCs w:val="22"/>
        </w:rPr>
        <w:t xml:space="preserve"> (</w:t>
      </w:r>
      <w:r>
        <w:rPr>
          <w:rFonts w:ascii="Times New Roman" w:hAnsi="Times New Roman" w:cs="Times New Roman"/>
          <w:sz w:val="22"/>
          <w:szCs w:val="22"/>
        </w:rPr>
        <w:t>bir</w:t>
      </w:r>
      <w:r w:rsidR="00673FD4" w:rsidRPr="00AB5D58">
        <w:rPr>
          <w:rFonts w:ascii="Times New Roman" w:hAnsi="Times New Roman" w:cs="Times New Roman"/>
          <w:sz w:val="22"/>
          <w:szCs w:val="22"/>
        </w:rPr>
        <w:t>) adet araç</w:t>
      </w:r>
      <w:r w:rsidR="001A5C44">
        <w:rPr>
          <w:rFonts w:ascii="Times New Roman" w:hAnsi="Times New Roman" w:cs="Times New Roman"/>
          <w:sz w:val="22"/>
          <w:szCs w:val="22"/>
        </w:rPr>
        <w:t xml:space="preserve"> </w:t>
      </w:r>
      <w:r w:rsidR="001551A9" w:rsidRPr="001551A9">
        <w:rPr>
          <w:rFonts w:ascii="Times New Roman" w:hAnsi="Times New Roman" w:cs="Times New Roman"/>
          <w:sz w:val="22"/>
          <w:szCs w:val="22"/>
        </w:rPr>
        <w:t xml:space="preserve">Açık İhale Usulü, açık artıma </w:t>
      </w:r>
      <w:r w:rsidR="00673FD4" w:rsidRPr="00AB5D58">
        <w:rPr>
          <w:rFonts w:ascii="Times New Roman" w:hAnsi="Times New Roman" w:cs="Times New Roman"/>
          <w:sz w:val="22"/>
          <w:szCs w:val="22"/>
        </w:rPr>
        <w:t>yoluyla satılacaktır.</w:t>
      </w:r>
    </w:p>
    <w:tbl>
      <w:tblPr>
        <w:tblStyle w:val="TabloKlavuzu"/>
        <w:tblpPr w:leftFromText="141" w:rightFromText="141" w:vertAnchor="text" w:horzAnchor="margin" w:tblpXSpec="center" w:tblpY="169"/>
        <w:tblW w:w="9208" w:type="dxa"/>
        <w:tblLayout w:type="fixed"/>
        <w:tblLook w:val="04A0" w:firstRow="1" w:lastRow="0" w:firstColumn="1" w:lastColumn="0" w:noHBand="0" w:noVBand="1"/>
      </w:tblPr>
      <w:tblGrid>
        <w:gridCol w:w="537"/>
        <w:gridCol w:w="1231"/>
        <w:gridCol w:w="709"/>
        <w:gridCol w:w="1118"/>
        <w:gridCol w:w="1050"/>
        <w:gridCol w:w="1020"/>
        <w:gridCol w:w="1417"/>
        <w:gridCol w:w="1418"/>
        <w:gridCol w:w="708"/>
      </w:tblGrid>
      <w:tr w:rsidR="002E543F" w14:paraId="288A33F5" w14:textId="77777777" w:rsidTr="002E543F">
        <w:trPr>
          <w:trHeight w:val="850"/>
        </w:trPr>
        <w:tc>
          <w:tcPr>
            <w:tcW w:w="537" w:type="dxa"/>
            <w:vAlign w:val="center"/>
          </w:tcPr>
          <w:p w14:paraId="6F3E5649" w14:textId="77777777" w:rsidR="002E543F" w:rsidRPr="0012691C" w:rsidRDefault="002E543F" w:rsidP="0012691C">
            <w:pPr>
              <w:pStyle w:val="GvdeMetni"/>
              <w:spacing w:after="0" w:line="276" w:lineRule="auto"/>
              <w:jc w:val="center"/>
              <w:rPr>
                <w:rFonts w:ascii="Times New Roman" w:hAnsi="Times New Roman" w:cs="Times New Roman"/>
                <w:b/>
                <w:bCs/>
                <w:sz w:val="18"/>
                <w:szCs w:val="18"/>
              </w:rPr>
            </w:pPr>
            <w:r w:rsidRPr="0012691C">
              <w:rPr>
                <w:rFonts w:ascii="Times New Roman" w:hAnsi="Times New Roman" w:cs="Times New Roman"/>
                <w:b/>
                <w:bCs/>
                <w:sz w:val="18"/>
                <w:szCs w:val="18"/>
              </w:rPr>
              <w:t>Sıra No</w:t>
            </w:r>
          </w:p>
        </w:tc>
        <w:tc>
          <w:tcPr>
            <w:tcW w:w="1231" w:type="dxa"/>
            <w:vAlign w:val="center"/>
          </w:tcPr>
          <w:p w14:paraId="458125BB" w14:textId="77777777" w:rsidR="002E543F" w:rsidRPr="0012691C" w:rsidRDefault="002E543F" w:rsidP="0012691C">
            <w:pPr>
              <w:pStyle w:val="GvdeMetni"/>
              <w:spacing w:after="0" w:line="276" w:lineRule="auto"/>
              <w:jc w:val="center"/>
              <w:rPr>
                <w:rFonts w:ascii="Times New Roman" w:hAnsi="Times New Roman" w:cs="Times New Roman"/>
                <w:b/>
                <w:bCs/>
                <w:sz w:val="18"/>
                <w:szCs w:val="18"/>
              </w:rPr>
            </w:pPr>
            <w:r w:rsidRPr="0012691C">
              <w:rPr>
                <w:rFonts w:ascii="Times New Roman" w:hAnsi="Times New Roman" w:cs="Times New Roman"/>
                <w:b/>
                <w:bCs/>
                <w:sz w:val="18"/>
                <w:szCs w:val="18"/>
              </w:rPr>
              <w:t>Plaka No</w:t>
            </w:r>
          </w:p>
        </w:tc>
        <w:tc>
          <w:tcPr>
            <w:tcW w:w="709" w:type="dxa"/>
            <w:vAlign w:val="center"/>
          </w:tcPr>
          <w:p w14:paraId="0691507A" w14:textId="77777777" w:rsidR="002E543F" w:rsidRPr="0012691C" w:rsidRDefault="002E543F" w:rsidP="0012691C">
            <w:pPr>
              <w:pStyle w:val="GvdeMetni"/>
              <w:spacing w:after="0" w:line="276" w:lineRule="auto"/>
              <w:jc w:val="center"/>
              <w:rPr>
                <w:rFonts w:ascii="Times New Roman" w:hAnsi="Times New Roman" w:cs="Times New Roman"/>
                <w:b/>
                <w:bCs/>
                <w:sz w:val="18"/>
                <w:szCs w:val="18"/>
              </w:rPr>
            </w:pPr>
            <w:r w:rsidRPr="0012691C">
              <w:rPr>
                <w:rFonts w:ascii="Times New Roman" w:hAnsi="Times New Roman" w:cs="Times New Roman"/>
                <w:b/>
                <w:bCs/>
                <w:sz w:val="18"/>
                <w:szCs w:val="18"/>
              </w:rPr>
              <w:t>Model</w:t>
            </w:r>
          </w:p>
        </w:tc>
        <w:tc>
          <w:tcPr>
            <w:tcW w:w="1118" w:type="dxa"/>
            <w:vAlign w:val="center"/>
          </w:tcPr>
          <w:p w14:paraId="0FC90E1F" w14:textId="54F1326A" w:rsidR="002E543F" w:rsidRPr="0012691C" w:rsidRDefault="002E543F" w:rsidP="0012691C">
            <w:pPr>
              <w:pStyle w:val="GvdeMetni"/>
              <w:spacing w:after="0" w:line="276" w:lineRule="auto"/>
              <w:jc w:val="center"/>
              <w:rPr>
                <w:rFonts w:ascii="Times New Roman" w:hAnsi="Times New Roman" w:cs="Times New Roman"/>
                <w:b/>
                <w:bCs/>
                <w:sz w:val="18"/>
                <w:szCs w:val="18"/>
              </w:rPr>
            </w:pPr>
            <w:r w:rsidRPr="0012691C">
              <w:rPr>
                <w:rFonts w:ascii="Times New Roman" w:hAnsi="Times New Roman" w:cs="Times New Roman"/>
                <w:b/>
                <w:bCs/>
                <w:sz w:val="18"/>
                <w:szCs w:val="18"/>
              </w:rPr>
              <w:t>Marka</w:t>
            </w:r>
            <w:r>
              <w:rPr>
                <w:rFonts w:ascii="Times New Roman" w:hAnsi="Times New Roman" w:cs="Times New Roman"/>
                <w:b/>
                <w:bCs/>
                <w:sz w:val="18"/>
                <w:szCs w:val="18"/>
              </w:rPr>
              <w:t>/</w:t>
            </w:r>
            <w:r w:rsidRPr="0012691C">
              <w:rPr>
                <w:rFonts w:ascii="Times New Roman" w:hAnsi="Times New Roman" w:cs="Times New Roman"/>
                <w:b/>
                <w:bCs/>
                <w:sz w:val="18"/>
                <w:szCs w:val="18"/>
              </w:rPr>
              <w:t>Tipi</w:t>
            </w:r>
          </w:p>
        </w:tc>
        <w:tc>
          <w:tcPr>
            <w:tcW w:w="1050" w:type="dxa"/>
            <w:vAlign w:val="center"/>
          </w:tcPr>
          <w:p w14:paraId="52A46782" w14:textId="0874B528" w:rsidR="002E543F" w:rsidRPr="0012691C" w:rsidRDefault="002E543F" w:rsidP="0012691C">
            <w:pPr>
              <w:pStyle w:val="GvdeMetni"/>
              <w:spacing w:after="0" w:line="276" w:lineRule="auto"/>
              <w:jc w:val="center"/>
              <w:rPr>
                <w:rFonts w:ascii="Times New Roman" w:hAnsi="Times New Roman" w:cs="Times New Roman"/>
                <w:b/>
                <w:bCs/>
                <w:sz w:val="18"/>
                <w:szCs w:val="18"/>
              </w:rPr>
            </w:pPr>
            <w:r w:rsidRPr="0012691C">
              <w:rPr>
                <w:rFonts w:ascii="Times New Roman" w:hAnsi="Times New Roman" w:cs="Times New Roman"/>
                <w:b/>
                <w:bCs/>
                <w:sz w:val="18"/>
                <w:szCs w:val="18"/>
              </w:rPr>
              <w:t>Cinsi</w:t>
            </w:r>
          </w:p>
        </w:tc>
        <w:tc>
          <w:tcPr>
            <w:tcW w:w="1020" w:type="dxa"/>
            <w:vAlign w:val="center"/>
          </w:tcPr>
          <w:p w14:paraId="2F2F7EC6" w14:textId="0C379EB2" w:rsidR="002E543F" w:rsidRPr="0012691C" w:rsidRDefault="002E543F" w:rsidP="0012691C">
            <w:pPr>
              <w:pStyle w:val="GvdeMetni"/>
              <w:spacing w:after="0" w:line="276" w:lineRule="auto"/>
              <w:jc w:val="center"/>
              <w:rPr>
                <w:rFonts w:ascii="Times New Roman" w:hAnsi="Times New Roman" w:cs="Times New Roman"/>
                <w:b/>
                <w:bCs/>
                <w:sz w:val="18"/>
                <w:szCs w:val="18"/>
              </w:rPr>
            </w:pPr>
            <w:r>
              <w:rPr>
                <w:rFonts w:ascii="Times New Roman" w:hAnsi="Times New Roman" w:cs="Times New Roman"/>
                <w:b/>
                <w:bCs/>
                <w:sz w:val="18"/>
                <w:szCs w:val="18"/>
              </w:rPr>
              <w:t xml:space="preserve">Fiili </w:t>
            </w:r>
            <w:r w:rsidRPr="0012691C">
              <w:rPr>
                <w:rFonts w:ascii="Times New Roman" w:hAnsi="Times New Roman" w:cs="Times New Roman"/>
                <w:b/>
                <w:bCs/>
                <w:sz w:val="18"/>
                <w:szCs w:val="18"/>
              </w:rPr>
              <w:t>Durumu</w:t>
            </w:r>
          </w:p>
        </w:tc>
        <w:tc>
          <w:tcPr>
            <w:tcW w:w="1417" w:type="dxa"/>
            <w:vAlign w:val="center"/>
          </w:tcPr>
          <w:p w14:paraId="65B38CDE" w14:textId="77777777" w:rsidR="002E543F" w:rsidRPr="0012691C" w:rsidRDefault="002E543F" w:rsidP="0012691C">
            <w:pPr>
              <w:pStyle w:val="GvdeMetni"/>
              <w:spacing w:after="0" w:line="276" w:lineRule="auto"/>
              <w:jc w:val="center"/>
              <w:rPr>
                <w:rFonts w:ascii="Times New Roman" w:hAnsi="Times New Roman" w:cs="Times New Roman"/>
                <w:b/>
                <w:bCs/>
                <w:sz w:val="18"/>
                <w:szCs w:val="18"/>
              </w:rPr>
            </w:pPr>
            <w:r w:rsidRPr="0012691C">
              <w:rPr>
                <w:rFonts w:ascii="Times New Roman" w:hAnsi="Times New Roman" w:cs="Times New Roman"/>
                <w:b/>
                <w:bCs/>
                <w:sz w:val="18"/>
                <w:szCs w:val="18"/>
              </w:rPr>
              <w:t>Muhammen Bedeli (KDV Hariç)</w:t>
            </w:r>
          </w:p>
        </w:tc>
        <w:tc>
          <w:tcPr>
            <w:tcW w:w="1418" w:type="dxa"/>
            <w:vAlign w:val="center"/>
          </w:tcPr>
          <w:p w14:paraId="343018AF" w14:textId="77777777" w:rsidR="002E543F" w:rsidRPr="0012691C" w:rsidRDefault="002E543F" w:rsidP="0012691C">
            <w:pPr>
              <w:pStyle w:val="GvdeMetni"/>
              <w:spacing w:after="0" w:line="276" w:lineRule="auto"/>
              <w:jc w:val="center"/>
              <w:rPr>
                <w:rFonts w:ascii="Times New Roman" w:hAnsi="Times New Roman" w:cs="Times New Roman"/>
                <w:b/>
                <w:bCs/>
                <w:sz w:val="18"/>
                <w:szCs w:val="18"/>
              </w:rPr>
            </w:pPr>
            <w:r w:rsidRPr="0012691C">
              <w:rPr>
                <w:rFonts w:ascii="Times New Roman" w:hAnsi="Times New Roman" w:cs="Times New Roman"/>
                <w:b/>
                <w:bCs/>
                <w:sz w:val="18"/>
                <w:szCs w:val="18"/>
              </w:rPr>
              <w:t>Geçici Teminat Bedeli</w:t>
            </w:r>
          </w:p>
        </w:tc>
        <w:tc>
          <w:tcPr>
            <w:tcW w:w="708" w:type="dxa"/>
            <w:vAlign w:val="center"/>
          </w:tcPr>
          <w:p w14:paraId="342FCAF7" w14:textId="77777777" w:rsidR="002E543F" w:rsidRPr="0012691C" w:rsidRDefault="002E543F" w:rsidP="0012691C">
            <w:pPr>
              <w:pStyle w:val="GvdeMetni"/>
              <w:spacing w:after="0" w:line="276" w:lineRule="auto"/>
              <w:jc w:val="center"/>
              <w:rPr>
                <w:rFonts w:ascii="Times New Roman" w:hAnsi="Times New Roman" w:cs="Times New Roman"/>
                <w:b/>
                <w:bCs/>
                <w:sz w:val="18"/>
                <w:szCs w:val="18"/>
              </w:rPr>
            </w:pPr>
            <w:r w:rsidRPr="0012691C">
              <w:rPr>
                <w:rFonts w:ascii="Times New Roman" w:hAnsi="Times New Roman" w:cs="Times New Roman"/>
                <w:b/>
                <w:bCs/>
                <w:sz w:val="18"/>
                <w:szCs w:val="18"/>
              </w:rPr>
              <w:t>KDV Oranı (%)</w:t>
            </w:r>
          </w:p>
        </w:tc>
      </w:tr>
      <w:tr w:rsidR="002E543F" w14:paraId="2D989365" w14:textId="77777777" w:rsidTr="002E543F">
        <w:trPr>
          <w:trHeight w:val="335"/>
        </w:trPr>
        <w:tc>
          <w:tcPr>
            <w:tcW w:w="537" w:type="dxa"/>
            <w:vAlign w:val="center"/>
          </w:tcPr>
          <w:p w14:paraId="1F91BD47" w14:textId="38B2A623" w:rsidR="002E543F" w:rsidRPr="00A40FA2" w:rsidRDefault="002E543F" w:rsidP="0012691C">
            <w:pPr>
              <w:pStyle w:val="GvdeMetni"/>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1231" w:type="dxa"/>
            <w:vAlign w:val="center"/>
          </w:tcPr>
          <w:p w14:paraId="351715ED" w14:textId="1E3F301B" w:rsidR="002E543F" w:rsidRPr="0012691C" w:rsidRDefault="002E543F" w:rsidP="007E6B4B">
            <w:pPr>
              <w:pStyle w:val="GvdeMetni"/>
              <w:spacing w:after="0" w:line="276" w:lineRule="auto"/>
              <w:jc w:val="center"/>
              <w:rPr>
                <w:rFonts w:ascii="Times New Roman" w:hAnsi="Times New Roman" w:cs="Times New Roman"/>
                <w:sz w:val="20"/>
                <w:szCs w:val="20"/>
              </w:rPr>
            </w:pPr>
            <w:r>
              <w:rPr>
                <w:rFonts w:ascii="Times New Roman" w:hAnsi="Times New Roman" w:cs="Times New Roman"/>
                <w:sz w:val="20"/>
                <w:szCs w:val="20"/>
              </w:rPr>
              <w:t>66</w:t>
            </w:r>
            <w:r w:rsidRPr="0012691C">
              <w:rPr>
                <w:rFonts w:ascii="Times New Roman" w:hAnsi="Times New Roman" w:cs="Times New Roman"/>
                <w:sz w:val="20"/>
                <w:szCs w:val="20"/>
              </w:rPr>
              <w:t xml:space="preserve"> AC </w:t>
            </w:r>
            <w:r>
              <w:rPr>
                <w:rFonts w:ascii="Times New Roman" w:hAnsi="Times New Roman" w:cs="Times New Roman"/>
                <w:sz w:val="20"/>
                <w:szCs w:val="20"/>
              </w:rPr>
              <w:t>020</w:t>
            </w:r>
          </w:p>
        </w:tc>
        <w:tc>
          <w:tcPr>
            <w:tcW w:w="709" w:type="dxa"/>
            <w:vAlign w:val="center"/>
          </w:tcPr>
          <w:p w14:paraId="51B0E35D" w14:textId="61FFA293" w:rsidR="002E543F" w:rsidRPr="0012691C" w:rsidRDefault="002E543F" w:rsidP="00460352">
            <w:pPr>
              <w:pStyle w:val="GvdeMetni"/>
              <w:spacing w:after="0" w:line="276" w:lineRule="auto"/>
              <w:jc w:val="center"/>
              <w:rPr>
                <w:rFonts w:ascii="Times New Roman" w:hAnsi="Times New Roman" w:cs="Times New Roman"/>
                <w:sz w:val="20"/>
                <w:szCs w:val="20"/>
              </w:rPr>
            </w:pPr>
            <w:r w:rsidRPr="0012691C">
              <w:rPr>
                <w:rFonts w:ascii="Times New Roman" w:hAnsi="Times New Roman" w:cs="Times New Roman"/>
                <w:sz w:val="20"/>
                <w:szCs w:val="20"/>
              </w:rPr>
              <w:t>20</w:t>
            </w:r>
            <w:r>
              <w:rPr>
                <w:rFonts w:ascii="Times New Roman" w:hAnsi="Times New Roman" w:cs="Times New Roman"/>
                <w:sz w:val="20"/>
                <w:szCs w:val="20"/>
              </w:rPr>
              <w:t>07</w:t>
            </w:r>
          </w:p>
        </w:tc>
        <w:tc>
          <w:tcPr>
            <w:tcW w:w="1118" w:type="dxa"/>
            <w:vAlign w:val="center"/>
          </w:tcPr>
          <w:p w14:paraId="0A0F3E74" w14:textId="304FC922" w:rsidR="002E543F" w:rsidRPr="000363BB" w:rsidRDefault="002E543F" w:rsidP="00460352">
            <w:pPr>
              <w:pStyle w:val="GvdeMetni"/>
              <w:spacing w:after="0" w:line="276" w:lineRule="auto"/>
              <w:jc w:val="center"/>
              <w:rPr>
                <w:rFonts w:ascii="Times New Roman" w:hAnsi="Times New Roman" w:cs="Times New Roman"/>
                <w:sz w:val="20"/>
                <w:szCs w:val="20"/>
              </w:rPr>
            </w:pPr>
            <w:r>
              <w:rPr>
                <w:rFonts w:ascii="Times New Roman" w:hAnsi="Times New Roman" w:cs="Times New Roman"/>
                <w:sz w:val="20"/>
                <w:szCs w:val="20"/>
              </w:rPr>
              <w:t xml:space="preserve">Renault Megane II Sedan Extreme 1.5 Manuel </w:t>
            </w:r>
          </w:p>
        </w:tc>
        <w:tc>
          <w:tcPr>
            <w:tcW w:w="1050" w:type="dxa"/>
            <w:vAlign w:val="center"/>
          </w:tcPr>
          <w:p w14:paraId="3104E600" w14:textId="37F8627F" w:rsidR="002E543F" w:rsidRPr="0012691C" w:rsidRDefault="002E543F" w:rsidP="0012691C">
            <w:pPr>
              <w:pStyle w:val="GvdeMetni"/>
              <w:spacing w:after="0" w:line="276" w:lineRule="auto"/>
              <w:jc w:val="center"/>
              <w:rPr>
                <w:rFonts w:ascii="Times New Roman" w:hAnsi="Times New Roman" w:cs="Times New Roman"/>
                <w:sz w:val="20"/>
                <w:szCs w:val="20"/>
              </w:rPr>
            </w:pPr>
            <w:r w:rsidRPr="0012691C">
              <w:rPr>
                <w:rFonts w:ascii="Times New Roman" w:hAnsi="Times New Roman" w:cs="Times New Roman"/>
                <w:sz w:val="20"/>
                <w:szCs w:val="20"/>
              </w:rPr>
              <w:t>Otomobil</w:t>
            </w:r>
          </w:p>
        </w:tc>
        <w:tc>
          <w:tcPr>
            <w:tcW w:w="1020" w:type="dxa"/>
            <w:vAlign w:val="center"/>
          </w:tcPr>
          <w:p w14:paraId="05DBAF8D" w14:textId="04EAC53D" w:rsidR="002E543F" w:rsidRPr="0012691C" w:rsidRDefault="002E543F" w:rsidP="0012691C">
            <w:pPr>
              <w:pStyle w:val="GvdeMetni"/>
              <w:spacing w:after="0" w:line="276" w:lineRule="auto"/>
              <w:jc w:val="center"/>
              <w:rPr>
                <w:rFonts w:ascii="Times New Roman" w:hAnsi="Times New Roman" w:cs="Times New Roman"/>
                <w:sz w:val="20"/>
                <w:szCs w:val="20"/>
              </w:rPr>
            </w:pPr>
            <w:r>
              <w:rPr>
                <w:rFonts w:ascii="Times New Roman" w:hAnsi="Times New Roman" w:cs="Times New Roman"/>
                <w:sz w:val="20"/>
                <w:szCs w:val="20"/>
              </w:rPr>
              <w:t>Çalışır Durumda</w:t>
            </w:r>
          </w:p>
        </w:tc>
        <w:tc>
          <w:tcPr>
            <w:tcW w:w="1417" w:type="dxa"/>
            <w:vAlign w:val="center"/>
          </w:tcPr>
          <w:p w14:paraId="573168D8" w14:textId="437329B6" w:rsidR="002E543F" w:rsidRPr="0012691C" w:rsidRDefault="002E543F" w:rsidP="00460352">
            <w:pPr>
              <w:pStyle w:val="GvdeMetni"/>
              <w:spacing w:after="0" w:line="276" w:lineRule="auto"/>
              <w:jc w:val="center"/>
              <w:rPr>
                <w:rFonts w:ascii="Times New Roman" w:hAnsi="Times New Roman" w:cs="Times New Roman"/>
                <w:sz w:val="20"/>
                <w:szCs w:val="20"/>
              </w:rPr>
            </w:pPr>
            <w:r>
              <w:rPr>
                <w:rFonts w:ascii="Times New Roman" w:hAnsi="Times New Roman" w:cs="Times New Roman"/>
                <w:sz w:val="20"/>
                <w:szCs w:val="20"/>
              </w:rPr>
              <w:t xml:space="preserve">297.854,80 </w:t>
            </w:r>
            <w:r w:rsidRPr="0012691C">
              <w:rPr>
                <w:rFonts w:ascii="Times New Roman" w:hAnsi="Times New Roman" w:cs="Times New Roman"/>
                <w:sz w:val="20"/>
                <w:szCs w:val="20"/>
              </w:rPr>
              <w:t xml:space="preserve"> TL</w:t>
            </w:r>
          </w:p>
        </w:tc>
        <w:tc>
          <w:tcPr>
            <w:tcW w:w="1418" w:type="dxa"/>
            <w:vAlign w:val="center"/>
          </w:tcPr>
          <w:p w14:paraId="1D900BA0" w14:textId="45C45845" w:rsidR="002E543F" w:rsidRPr="0012691C" w:rsidRDefault="002E543F" w:rsidP="00460352">
            <w:pPr>
              <w:pStyle w:val="GvdeMetni"/>
              <w:spacing w:after="0" w:line="276" w:lineRule="auto"/>
              <w:jc w:val="center"/>
              <w:rPr>
                <w:rFonts w:ascii="Times New Roman" w:hAnsi="Times New Roman" w:cs="Times New Roman"/>
                <w:sz w:val="20"/>
                <w:szCs w:val="20"/>
              </w:rPr>
            </w:pPr>
            <w:r w:rsidRPr="0012691C">
              <w:rPr>
                <w:rFonts w:ascii="Times New Roman" w:hAnsi="Times New Roman" w:cs="Times New Roman"/>
                <w:sz w:val="20"/>
                <w:szCs w:val="20"/>
              </w:rPr>
              <w:t>14.</w:t>
            </w:r>
            <w:r>
              <w:rPr>
                <w:rFonts w:ascii="Times New Roman" w:hAnsi="Times New Roman" w:cs="Times New Roman"/>
                <w:sz w:val="20"/>
                <w:szCs w:val="20"/>
              </w:rPr>
              <w:t>628</w:t>
            </w:r>
            <w:r w:rsidRPr="0012691C">
              <w:rPr>
                <w:rFonts w:ascii="Times New Roman" w:hAnsi="Times New Roman" w:cs="Times New Roman"/>
                <w:sz w:val="20"/>
                <w:szCs w:val="20"/>
              </w:rPr>
              <w:t>,</w:t>
            </w:r>
            <w:r>
              <w:rPr>
                <w:rFonts w:ascii="Times New Roman" w:hAnsi="Times New Roman" w:cs="Times New Roman"/>
                <w:sz w:val="20"/>
                <w:szCs w:val="20"/>
              </w:rPr>
              <w:t>71</w:t>
            </w:r>
            <w:r w:rsidRPr="0012691C">
              <w:rPr>
                <w:rFonts w:ascii="Times New Roman" w:hAnsi="Times New Roman" w:cs="Times New Roman"/>
                <w:sz w:val="20"/>
                <w:szCs w:val="20"/>
              </w:rPr>
              <w:t xml:space="preserve"> TL</w:t>
            </w:r>
          </w:p>
        </w:tc>
        <w:tc>
          <w:tcPr>
            <w:tcW w:w="708" w:type="dxa"/>
            <w:vAlign w:val="center"/>
          </w:tcPr>
          <w:p w14:paraId="3A1AB4D8" w14:textId="17B7507B" w:rsidR="002E543F" w:rsidRPr="0012691C" w:rsidRDefault="002E543F" w:rsidP="0012691C">
            <w:pPr>
              <w:pStyle w:val="GvdeMetni"/>
              <w:spacing w:after="0" w:line="276" w:lineRule="auto"/>
              <w:jc w:val="center"/>
              <w:rPr>
                <w:rFonts w:ascii="Times New Roman" w:hAnsi="Times New Roman" w:cs="Times New Roman"/>
                <w:sz w:val="20"/>
                <w:szCs w:val="20"/>
              </w:rPr>
            </w:pPr>
            <w:r w:rsidRPr="002E543F">
              <w:rPr>
                <w:rFonts w:ascii="Times New Roman" w:hAnsi="Times New Roman" w:cs="Times New Roman"/>
                <w:sz w:val="20"/>
                <w:szCs w:val="20"/>
              </w:rPr>
              <w:t>%1</w:t>
            </w:r>
          </w:p>
        </w:tc>
      </w:tr>
    </w:tbl>
    <w:p w14:paraId="6C748E83" w14:textId="77777777" w:rsidR="00B6521B" w:rsidRPr="00AB5D58" w:rsidRDefault="00B6521B" w:rsidP="0012691C">
      <w:pPr>
        <w:pStyle w:val="GvdeMetni"/>
        <w:spacing w:after="0" w:line="276" w:lineRule="auto"/>
        <w:jc w:val="both"/>
        <w:rPr>
          <w:rFonts w:ascii="Times New Roman" w:hAnsi="Times New Roman" w:cs="Times New Roman"/>
          <w:sz w:val="22"/>
          <w:szCs w:val="22"/>
        </w:rPr>
      </w:pPr>
    </w:p>
    <w:p w14:paraId="476F39FC" w14:textId="6671FB34" w:rsidR="00B6521B" w:rsidRPr="00AB5D58" w:rsidRDefault="00B6521B" w:rsidP="005C5D4E">
      <w:pPr>
        <w:pStyle w:val="GvdeMetni"/>
        <w:numPr>
          <w:ilvl w:val="0"/>
          <w:numId w:val="11"/>
        </w:numPr>
        <w:spacing w:after="0" w:line="276" w:lineRule="auto"/>
        <w:jc w:val="both"/>
        <w:rPr>
          <w:rFonts w:ascii="Times New Roman" w:hAnsi="Times New Roman" w:cs="Times New Roman"/>
          <w:b/>
          <w:bCs/>
          <w:sz w:val="22"/>
          <w:szCs w:val="22"/>
        </w:rPr>
      </w:pPr>
      <w:r w:rsidRPr="00AB5D58">
        <w:rPr>
          <w:rFonts w:ascii="Times New Roman" w:hAnsi="Times New Roman" w:cs="Times New Roman"/>
          <w:b/>
          <w:bCs/>
          <w:sz w:val="22"/>
          <w:szCs w:val="22"/>
        </w:rPr>
        <w:t>SATIŞ ŞEKLİ:</w:t>
      </w:r>
    </w:p>
    <w:p w14:paraId="11105F80" w14:textId="77777777" w:rsidR="00B6521B" w:rsidRPr="00AB5D58" w:rsidRDefault="00B6521B" w:rsidP="005C5D4E">
      <w:pPr>
        <w:pStyle w:val="GvdeMetni"/>
        <w:spacing w:after="0" w:line="276" w:lineRule="auto"/>
        <w:jc w:val="both"/>
        <w:rPr>
          <w:rFonts w:ascii="Times New Roman" w:hAnsi="Times New Roman" w:cs="Times New Roman"/>
          <w:sz w:val="22"/>
          <w:szCs w:val="22"/>
        </w:rPr>
      </w:pPr>
    </w:p>
    <w:p w14:paraId="60D5F538" w14:textId="5B1CA84E" w:rsidR="001D784F" w:rsidRDefault="00B6521B" w:rsidP="005C5D4E">
      <w:pPr>
        <w:pStyle w:val="GvdeMetni"/>
        <w:spacing w:after="0" w:line="276" w:lineRule="auto"/>
        <w:ind w:firstLine="709"/>
        <w:jc w:val="both"/>
        <w:rPr>
          <w:rFonts w:ascii="Times New Roman" w:hAnsi="Times New Roman" w:cs="Times New Roman"/>
          <w:sz w:val="22"/>
          <w:szCs w:val="22"/>
        </w:rPr>
      </w:pPr>
      <w:r w:rsidRPr="00AB5D58">
        <w:rPr>
          <w:rFonts w:ascii="Times New Roman" w:hAnsi="Times New Roman" w:cs="Times New Roman"/>
          <w:sz w:val="22"/>
          <w:szCs w:val="22"/>
        </w:rPr>
        <w:t xml:space="preserve">Satış ihalesi, 1'inci maddede belirtilen </w:t>
      </w:r>
      <w:r w:rsidR="00460352">
        <w:rPr>
          <w:rFonts w:ascii="Times New Roman" w:hAnsi="Times New Roman" w:cs="Times New Roman"/>
          <w:sz w:val="22"/>
          <w:szCs w:val="22"/>
        </w:rPr>
        <w:t>1</w:t>
      </w:r>
      <w:r w:rsidRPr="00AB5D58">
        <w:rPr>
          <w:rFonts w:ascii="Times New Roman" w:hAnsi="Times New Roman" w:cs="Times New Roman"/>
          <w:sz w:val="22"/>
          <w:szCs w:val="22"/>
        </w:rPr>
        <w:t xml:space="preserve"> adet araç için </w:t>
      </w:r>
      <w:r w:rsidR="002642D8" w:rsidRPr="00AB5D58">
        <w:rPr>
          <w:rFonts w:ascii="Times New Roman" w:hAnsi="Times New Roman" w:cs="Times New Roman"/>
          <w:sz w:val="22"/>
          <w:szCs w:val="22"/>
        </w:rPr>
        <w:t>2886 sayılı Devlet İhale Kanunu’nun 45</w:t>
      </w:r>
      <w:r w:rsidR="006715CB" w:rsidRPr="00AB5D58">
        <w:rPr>
          <w:rFonts w:ascii="Times New Roman" w:hAnsi="Times New Roman" w:cs="Times New Roman"/>
          <w:sz w:val="22"/>
          <w:szCs w:val="22"/>
        </w:rPr>
        <w:t>’</w:t>
      </w:r>
      <w:r w:rsidR="002642D8" w:rsidRPr="00AB5D58">
        <w:rPr>
          <w:rFonts w:ascii="Times New Roman" w:hAnsi="Times New Roman" w:cs="Times New Roman"/>
          <w:sz w:val="22"/>
          <w:szCs w:val="22"/>
        </w:rPr>
        <w:t xml:space="preserve">inci maddesi gereğince </w:t>
      </w:r>
      <w:r w:rsidR="001551A9" w:rsidRPr="001551A9">
        <w:rPr>
          <w:rFonts w:ascii="Times New Roman" w:hAnsi="Times New Roman" w:cs="Times New Roman"/>
          <w:sz w:val="22"/>
          <w:szCs w:val="22"/>
        </w:rPr>
        <w:t xml:space="preserve">Açık İhale Usulü, açık artıma </w:t>
      </w:r>
      <w:r w:rsidR="00673FD4" w:rsidRPr="00AB5D58">
        <w:rPr>
          <w:rFonts w:ascii="Times New Roman" w:hAnsi="Times New Roman" w:cs="Times New Roman"/>
          <w:sz w:val="22"/>
          <w:szCs w:val="22"/>
        </w:rPr>
        <w:t xml:space="preserve">yolu </w:t>
      </w:r>
      <w:r w:rsidR="006715CB" w:rsidRPr="00AB5D58">
        <w:rPr>
          <w:rFonts w:ascii="Times New Roman" w:hAnsi="Times New Roman" w:cs="Times New Roman"/>
          <w:sz w:val="22"/>
          <w:szCs w:val="22"/>
        </w:rPr>
        <w:t>ile satılmak üzere ihaleye çıkartılmıştır.</w:t>
      </w:r>
      <w:r w:rsidR="00D66279">
        <w:rPr>
          <w:rFonts w:ascii="Times New Roman" w:hAnsi="Times New Roman" w:cs="Times New Roman"/>
          <w:sz w:val="22"/>
          <w:szCs w:val="22"/>
        </w:rPr>
        <w:t xml:space="preserve"> </w:t>
      </w:r>
    </w:p>
    <w:p w14:paraId="45AA959F" w14:textId="3AB6F451" w:rsidR="00D66279" w:rsidRPr="00AB5D58" w:rsidRDefault="00D66279" w:rsidP="005C5D4E">
      <w:pPr>
        <w:pStyle w:val="GvdeMetni"/>
        <w:spacing w:after="0" w:line="276"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İsteklilerin ihaleye teklif verebilmesi ve katılabilmesi için ihale satış şartnamesini Yozgat Bozok Üniversitesi İdari ve Mali İşler Daire Başkanlığından 500,00 TL (BeşyüzTürkLirası) bedel karşılığında satın alması gerekmektedir. Doküman bedelleri </w:t>
      </w:r>
      <w:r w:rsidRPr="00D66279">
        <w:rPr>
          <w:rFonts w:ascii="Times New Roman" w:hAnsi="Times New Roman" w:cs="Times New Roman"/>
          <w:sz w:val="22"/>
          <w:szCs w:val="22"/>
        </w:rPr>
        <w:t>Yozgat Bozok Üniversitesi Strateji ve Geliştirme Daire Başkanlığı Yozgat Halk Bankası Şubesi TR59 0001 2009 7850 0006 0000 02 IBAN Numaralı hesabına</w:t>
      </w:r>
      <w:r>
        <w:rPr>
          <w:rFonts w:ascii="Times New Roman" w:hAnsi="Times New Roman" w:cs="Times New Roman"/>
          <w:sz w:val="22"/>
          <w:szCs w:val="22"/>
        </w:rPr>
        <w:t xml:space="preserve"> yatırılacak, yatırıldığına dair dekont ihale teklif dosyasına konulacaktır.</w:t>
      </w:r>
    </w:p>
    <w:p w14:paraId="02408536" w14:textId="77777777" w:rsidR="006715CB" w:rsidRPr="00AB5D58" w:rsidRDefault="006715CB" w:rsidP="005C5D4E">
      <w:pPr>
        <w:pStyle w:val="GvdeMetni"/>
        <w:spacing w:after="0" w:line="276" w:lineRule="auto"/>
        <w:jc w:val="both"/>
        <w:rPr>
          <w:rFonts w:ascii="Times New Roman" w:hAnsi="Times New Roman" w:cs="Times New Roman"/>
          <w:sz w:val="22"/>
          <w:szCs w:val="22"/>
        </w:rPr>
      </w:pPr>
    </w:p>
    <w:p w14:paraId="029044DC" w14:textId="4B6B1A11" w:rsidR="00B6521B" w:rsidRPr="00AB5D58" w:rsidRDefault="006715CB" w:rsidP="005C5D4E">
      <w:pPr>
        <w:pStyle w:val="GvdeMetni"/>
        <w:numPr>
          <w:ilvl w:val="0"/>
          <w:numId w:val="11"/>
        </w:numPr>
        <w:spacing w:after="0" w:line="276" w:lineRule="auto"/>
        <w:jc w:val="both"/>
        <w:rPr>
          <w:rFonts w:ascii="Times New Roman" w:hAnsi="Times New Roman" w:cs="Times New Roman"/>
          <w:b/>
          <w:bCs/>
          <w:sz w:val="22"/>
          <w:szCs w:val="22"/>
        </w:rPr>
      </w:pPr>
      <w:r w:rsidRPr="00AB5D58">
        <w:rPr>
          <w:rFonts w:ascii="Times New Roman" w:hAnsi="Times New Roman" w:cs="Times New Roman"/>
          <w:b/>
          <w:bCs/>
          <w:sz w:val="22"/>
          <w:szCs w:val="22"/>
        </w:rPr>
        <w:t>İHALE YERİ</w:t>
      </w:r>
      <w:r w:rsidR="005C5D4E">
        <w:rPr>
          <w:rFonts w:ascii="Times New Roman" w:hAnsi="Times New Roman" w:cs="Times New Roman"/>
          <w:b/>
          <w:bCs/>
          <w:sz w:val="22"/>
          <w:szCs w:val="22"/>
        </w:rPr>
        <w:t xml:space="preserve"> VE</w:t>
      </w:r>
      <w:r w:rsidR="005C5D4E" w:rsidRPr="005C5D4E">
        <w:t xml:space="preserve"> </w:t>
      </w:r>
      <w:r w:rsidR="005C5D4E" w:rsidRPr="005C5D4E">
        <w:rPr>
          <w:rFonts w:ascii="Times New Roman" w:hAnsi="Times New Roman" w:cs="Times New Roman"/>
          <w:b/>
          <w:bCs/>
          <w:sz w:val="22"/>
          <w:szCs w:val="22"/>
        </w:rPr>
        <w:t>TARİHİ</w:t>
      </w:r>
      <w:r w:rsidRPr="00AB5D58">
        <w:rPr>
          <w:rFonts w:ascii="Times New Roman" w:hAnsi="Times New Roman" w:cs="Times New Roman"/>
          <w:b/>
          <w:bCs/>
          <w:sz w:val="22"/>
          <w:szCs w:val="22"/>
        </w:rPr>
        <w:t>:</w:t>
      </w:r>
    </w:p>
    <w:p w14:paraId="6FAE504E" w14:textId="77777777" w:rsidR="006715CB" w:rsidRPr="00AB5D58" w:rsidRDefault="006715CB" w:rsidP="005C5D4E">
      <w:pPr>
        <w:pStyle w:val="GvdeMetni"/>
        <w:spacing w:after="0" w:line="276" w:lineRule="auto"/>
        <w:jc w:val="both"/>
        <w:rPr>
          <w:rFonts w:ascii="Times New Roman" w:hAnsi="Times New Roman" w:cs="Times New Roman"/>
          <w:b/>
          <w:bCs/>
          <w:sz w:val="22"/>
          <w:szCs w:val="22"/>
        </w:rPr>
      </w:pPr>
    </w:p>
    <w:p w14:paraId="1DBDF178" w14:textId="1426A75C" w:rsidR="001659F4" w:rsidRPr="00AB5D58" w:rsidRDefault="00B6521B" w:rsidP="005C5D4E">
      <w:pPr>
        <w:pStyle w:val="GvdeMetni"/>
        <w:tabs>
          <w:tab w:val="left" w:pos="426"/>
        </w:tabs>
        <w:spacing w:after="0" w:line="276" w:lineRule="auto"/>
        <w:ind w:firstLine="709"/>
        <w:jc w:val="both"/>
        <w:rPr>
          <w:rFonts w:ascii="Times New Roman" w:hAnsi="Times New Roman" w:cs="Times New Roman"/>
          <w:sz w:val="22"/>
          <w:szCs w:val="22"/>
        </w:rPr>
      </w:pPr>
      <w:r w:rsidRPr="00AB5D58">
        <w:rPr>
          <w:rFonts w:ascii="Times New Roman" w:hAnsi="Times New Roman" w:cs="Times New Roman"/>
          <w:sz w:val="22"/>
          <w:szCs w:val="22"/>
        </w:rPr>
        <w:t xml:space="preserve">İhale </w:t>
      </w:r>
      <w:r w:rsidR="00460352">
        <w:rPr>
          <w:rFonts w:ascii="Times New Roman" w:hAnsi="Times New Roman" w:cs="Times New Roman"/>
          <w:sz w:val="22"/>
          <w:szCs w:val="22"/>
        </w:rPr>
        <w:t>Atatürk Yolu 7.km Erdoğan Akdağ Kampüsü İdari Birimler Binası Merkez</w:t>
      </w:r>
      <w:r w:rsidR="006853A0" w:rsidRPr="00AB5D58">
        <w:rPr>
          <w:rFonts w:ascii="Times New Roman" w:hAnsi="Times New Roman" w:cs="Times New Roman"/>
          <w:sz w:val="22"/>
          <w:szCs w:val="22"/>
        </w:rPr>
        <w:t>/</w:t>
      </w:r>
      <w:r w:rsidR="00460352">
        <w:rPr>
          <w:rFonts w:ascii="Times New Roman" w:hAnsi="Times New Roman" w:cs="Times New Roman"/>
          <w:sz w:val="22"/>
          <w:szCs w:val="22"/>
        </w:rPr>
        <w:t>YOZGAT</w:t>
      </w:r>
      <w:r w:rsidR="006853A0" w:rsidRPr="00AB5D58">
        <w:rPr>
          <w:rFonts w:ascii="Times New Roman" w:hAnsi="Times New Roman" w:cs="Times New Roman"/>
          <w:sz w:val="22"/>
          <w:szCs w:val="22"/>
        </w:rPr>
        <w:t xml:space="preserve"> adresinde bulunan </w:t>
      </w:r>
      <w:r w:rsidR="00905717" w:rsidRPr="00905717">
        <w:rPr>
          <w:rFonts w:ascii="Times New Roman" w:hAnsi="Times New Roman" w:cs="Times New Roman"/>
          <w:sz w:val="22"/>
          <w:szCs w:val="22"/>
        </w:rPr>
        <w:t>Yozgat Bozok Üniversitesi İdari ve Mali İşler Daire Başkanlığı İhale Salonu</w:t>
      </w:r>
      <w:r w:rsidR="00905717">
        <w:rPr>
          <w:rFonts w:ascii="Times New Roman" w:hAnsi="Times New Roman" w:cs="Times New Roman"/>
          <w:sz w:val="22"/>
          <w:szCs w:val="22"/>
        </w:rPr>
        <w:t>nda</w:t>
      </w:r>
      <w:r w:rsidR="006853A0" w:rsidRPr="00AB5D58">
        <w:rPr>
          <w:rFonts w:ascii="Times New Roman" w:hAnsi="Times New Roman" w:cs="Times New Roman"/>
          <w:sz w:val="22"/>
          <w:szCs w:val="22"/>
        </w:rPr>
        <w:t xml:space="preserve"> </w:t>
      </w:r>
      <w:r w:rsidR="007E6B4B">
        <w:rPr>
          <w:rFonts w:ascii="Times New Roman" w:hAnsi="Times New Roman" w:cs="Times New Roman"/>
          <w:b/>
          <w:bCs/>
          <w:color w:val="FF0000"/>
          <w:sz w:val="22"/>
          <w:szCs w:val="22"/>
        </w:rPr>
        <w:t>30.06.2026 Salı günü saat 14.00’te</w:t>
      </w:r>
      <w:r w:rsidR="006853A0" w:rsidRPr="00AB5D58">
        <w:rPr>
          <w:rFonts w:ascii="Times New Roman" w:hAnsi="Times New Roman" w:cs="Times New Roman"/>
          <w:b/>
          <w:bCs/>
          <w:color w:val="FF0000"/>
          <w:sz w:val="22"/>
          <w:szCs w:val="22"/>
        </w:rPr>
        <w:t xml:space="preserve"> </w:t>
      </w:r>
      <w:r w:rsidR="006853A0" w:rsidRPr="00AB5D58">
        <w:rPr>
          <w:rFonts w:ascii="Times New Roman" w:hAnsi="Times New Roman" w:cs="Times New Roman"/>
          <w:sz w:val="22"/>
          <w:szCs w:val="22"/>
        </w:rPr>
        <w:t>yapılacaktır.</w:t>
      </w:r>
    </w:p>
    <w:p w14:paraId="4984A47A" w14:textId="77777777" w:rsidR="009E27AE" w:rsidRPr="00AB5D58" w:rsidRDefault="009E27AE" w:rsidP="005C5D4E">
      <w:pPr>
        <w:pStyle w:val="GvdeMetni"/>
        <w:spacing w:after="0" w:line="276" w:lineRule="auto"/>
        <w:jc w:val="both"/>
        <w:rPr>
          <w:rFonts w:ascii="Times New Roman" w:hAnsi="Times New Roman" w:cs="Times New Roman"/>
          <w:sz w:val="22"/>
          <w:szCs w:val="22"/>
        </w:rPr>
      </w:pPr>
    </w:p>
    <w:p w14:paraId="363B8D94" w14:textId="48F6810F" w:rsidR="00C736A0" w:rsidRPr="00AB5D58" w:rsidRDefault="00C736A0" w:rsidP="005C5D4E">
      <w:pPr>
        <w:pStyle w:val="GvdeMetni"/>
        <w:numPr>
          <w:ilvl w:val="0"/>
          <w:numId w:val="11"/>
        </w:numPr>
        <w:spacing w:after="0" w:line="276" w:lineRule="auto"/>
        <w:jc w:val="both"/>
        <w:rPr>
          <w:rFonts w:ascii="Times New Roman" w:hAnsi="Times New Roman" w:cs="Times New Roman"/>
          <w:b/>
          <w:bCs/>
          <w:sz w:val="22"/>
          <w:szCs w:val="22"/>
        </w:rPr>
      </w:pPr>
      <w:r w:rsidRPr="00AB5D58">
        <w:rPr>
          <w:rFonts w:ascii="Times New Roman" w:hAnsi="Times New Roman" w:cs="Times New Roman"/>
          <w:b/>
          <w:bCs/>
          <w:sz w:val="22"/>
          <w:szCs w:val="22"/>
        </w:rPr>
        <w:t>İHALEYE KATILMA</w:t>
      </w:r>
      <w:r w:rsidR="007378F6">
        <w:rPr>
          <w:rFonts w:ascii="Times New Roman" w:hAnsi="Times New Roman" w:cs="Times New Roman"/>
          <w:b/>
          <w:bCs/>
          <w:sz w:val="22"/>
          <w:szCs w:val="22"/>
        </w:rPr>
        <w:t>K İÇİN İSTENEN BELGELER</w:t>
      </w:r>
      <w:r w:rsidRPr="00AB5D58">
        <w:rPr>
          <w:rFonts w:ascii="Times New Roman" w:hAnsi="Times New Roman" w:cs="Times New Roman"/>
          <w:b/>
          <w:bCs/>
          <w:sz w:val="22"/>
          <w:szCs w:val="22"/>
        </w:rPr>
        <w:t xml:space="preserve">  </w:t>
      </w:r>
    </w:p>
    <w:p w14:paraId="685AD0A2" w14:textId="77777777" w:rsidR="00C736A0" w:rsidRPr="00AB5D58" w:rsidRDefault="00C736A0" w:rsidP="005C5D4E">
      <w:pPr>
        <w:pStyle w:val="GvdeMetni"/>
        <w:spacing w:after="0" w:line="276" w:lineRule="auto"/>
        <w:jc w:val="both"/>
        <w:rPr>
          <w:rFonts w:ascii="Times New Roman" w:hAnsi="Times New Roman" w:cs="Times New Roman"/>
          <w:b/>
          <w:bCs/>
          <w:sz w:val="22"/>
          <w:szCs w:val="22"/>
        </w:rPr>
      </w:pPr>
    </w:p>
    <w:p w14:paraId="4428639C" w14:textId="77777777" w:rsidR="007378F6" w:rsidRDefault="007378F6" w:rsidP="00495967">
      <w:pPr>
        <w:pStyle w:val="GvdeMetni"/>
        <w:spacing w:after="0" w:line="276" w:lineRule="auto"/>
        <w:ind w:firstLine="708"/>
        <w:jc w:val="both"/>
        <w:rPr>
          <w:rFonts w:ascii="Times New Roman" w:hAnsi="Times New Roman" w:cs="Times New Roman"/>
          <w:sz w:val="22"/>
          <w:szCs w:val="22"/>
        </w:rPr>
      </w:pPr>
      <w:r w:rsidRPr="007378F6">
        <w:rPr>
          <w:rFonts w:ascii="Times New Roman" w:hAnsi="Times New Roman" w:cs="Times New Roman"/>
          <w:sz w:val="22"/>
          <w:szCs w:val="22"/>
        </w:rPr>
        <w:t>İhaleye katılacak olan isteklilerin aşağıdaki belgeleri -eksiksiz olarak- dosya halinde sunmaları gerekmektedir:</w:t>
      </w:r>
    </w:p>
    <w:p w14:paraId="5B94B74A" w14:textId="77777777" w:rsidR="00F0016E" w:rsidRDefault="00F0016E" w:rsidP="00495967">
      <w:pPr>
        <w:pStyle w:val="GvdeMetni"/>
        <w:spacing w:after="0" w:line="276" w:lineRule="auto"/>
        <w:ind w:firstLine="708"/>
        <w:jc w:val="both"/>
        <w:rPr>
          <w:rFonts w:ascii="Times New Roman" w:hAnsi="Times New Roman" w:cs="Times New Roman"/>
          <w:sz w:val="22"/>
          <w:szCs w:val="22"/>
        </w:rPr>
      </w:pPr>
    </w:p>
    <w:p w14:paraId="60CB0707" w14:textId="01F0D91C" w:rsidR="00F0016E" w:rsidRPr="00F0016E" w:rsidRDefault="00F0016E" w:rsidP="00F0016E">
      <w:pPr>
        <w:pStyle w:val="GvdeMetni"/>
        <w:numPr>
          <w:ilvl w:val="1"/>
          <w:numId w:val="11"/>
        </w:numPr>
        <w:spacing w:after="0"/>
        <w:ind w:left="709"/>
        <w:jc w:val="both"/>
        <w:rPr>
          <w:rFonts w:ascii="Times New Roman" w:hAnsi="Times New Roman" w:cs="Times New Roman"/>
          <w:sz w:val="22"/>
          <w:szCs w:val="22"/>
        </w:rPr>
      </w:pPr>
      <w:r w:rsidRPr="00F0016E">
        <w:rPr>
          <w:rFonts w:ascii="Times New Roman" w:hAnsi="Times New Roman" w:cs="Times New Roman"/>
          <w:sz w:val="22"/>
          <w:szCs w:val="22"/>
        </w:rPr>
        <w:t>İsteklilerce imzalanmış standart forma uygun “Araç Görme Tutanağını”</w:t>
      </w:r>
    </w:p>
    <w:p w14:paraId="6F052B4E" w14:textId="1D1442DF" w:rsidR="00F0016E" w:rsidRPr="007378F6" w:rsidRDefault="00F0016E" w:rsidP="00F0016E">
      <w:pPr>
        <w:pStyle w:val="GvdeMetni"/>
        <w:numPr>
          <w:ilvl w:val="1"/>
          <w:numId w:val="11"/>
        </w:numPr>
        <w:spacing w:after="0"/>
        <w:ind w:left="709"/>
        <w:jc w:val="both"/>
        <w:rPr>
          <w:rFonts w:ascii="Times New Roman" w:hAnsi="Times New Roman" w:cs="Times New Roman"/>
          <w:sz w:val="22"/>
          <w:szCs w:val="22"/>
        </w:rPr>
      </w:pPr>
      <w:r w:rsidRPr="00F0016E">
        <w:rPr>
          <w:rFonts w:ascii="Times New Roman" w:hAnsi="Times New Roman" w:cs="Times New Roman"/>
          <w:sz w:val="22"/>
          <w:szCs w:val="22"/>
        </w:rPr>
        <w:t>Teklif sahibi tarafından her sayfası imzalanmış “Araç Satış Şartnamesi”</w:t>
      </w:r>
    </w:p>
    <w:p w14:paraId="7AACDE1B" w14:textId="033B53B0" w:rsidR="007378F6" w:rsidRPr="007378F6" w:rsidRDefault="007378F6" w:rsidP="00F0016E">
      <w:pPr>
        <w:pStyle w:val="GvdeMetni"/>
        <w:numPr>
          <w:ilvl w:val="1"/>
          <w:numId w:val="11"/>
        </w:numPr>
        <w:spacing w:after="0"/>
        <w:ind w:left="709"/>
        <w:jc w:val="both"/>
        <w:rPr>
          <w:rFonts w:ascii="Times New Roman" w:hAnsi="Times New Roman" w:cs="Times New Roman"/>
          <w:sz w:val="22"/>
          <w:szCs w:val="22"/>
        </w:rPr>
      </w:pPr>
      <w:r w:rsidRPr="007378F6">
        <w:rPr>
          <w:rFonts w:ascii="Times New Roman" w:hAnsi="Times New Roman" w:cs="Times New Roman"/>
          <w:sz w:val="22"/>
          <w:szCs w:val="22"/>
        </w:rPr>
        <w:t xml:space="preserve"> İhaleye istekli olanlar tarafından muhammen bedelin %3’ünden az olmamak üzere Geçici teminat yatırıl</w:t>
      </w:r>
      <w:r w:rsidR="000363BB">
        <w:rPr>
          <w:rFonts w:ascii="Times New Roman" w:hAnsi="Times New Roman" w:cs="Times New Roman"/>
          <w:sz w:val="22"/>
          <w:szCs w:val="22"/>
        </w:rPr>
        <w:t>dığına dair belgeyi,</w:t>
      </w:r>
    </w:p>
    <w:p w14:paraId="54D19CE1" w14:textId="12F50B7B" w:rsidR="007378F6" w:rsidRPr="007378F6" w:rsidRDefault="007378F6" w:rsidP="00F0016E">
      <w:pPr>
        <w:pStyle w:val="GvdeMetni"/>
        <w:spacing w:after="0"/>
        <w:ind w:firstLine="708"/>
        <w:jc w:val="both"/>
        <w:rPr>
          <w:rFonts w:ascii="Times New Roman" w:hAnsi="Times New Roman" w:cs="Times New Roman"/>
          <w:sz w:val="22"/>
          <w:szCs w:val="22"/>
        </w:rPr>
      </w:pPr>
      <w:r w:rsidRPr="007378F6">
        <w:rPr>
          <w:rFonts w:ascii="Times New Roman" w:hAnsi="Times New Roman" w:cs="Times New Roman"/>
          <w:sz w:val="22"/>
          <w:szCs w:val="22"/>
        </w:rPr>
        <w:t xml:space="preserve">-Geçici teminatın nakit olarak yatırılması halinde istekli bilgileri ve ihale bilgileri yazılarak </w:t>
      </w:r>
      <w:r w:rsidR="00905717" w:rsidRPr="00905717">
        <w:rPr>
          <w:rFonts w:ascii="Times New Roman" w:hAnsi="Times New Roman" w:cs="Times New Roman"/>
          <w:sz w:val="22"/>
          <w:szCs w:val="22"/>
        </w:rPr>
        <w:t>Yozgat Bozok Üniversitesi Strateji ve Geliştirme Daire Başkanlığı (Yozgat Halk Bankası Şubesi TR59</w:t>
      </w:r>
      <w:r w:rsidR="001551A9">
        <w:rPr>
          <w:rFonts w:ascii="Times New Roman" w:hAnsi="Times New Roman" w:cs="Times New Roman"/>
          <w:sz w:val="22"/>
          <w:szCs w:val="22"/>
        </w:rPr>
        <w:t xml:space="preserve"> </w:t>
      </w:r>
      <w:r w:rsidR="00905717" w:rsidRPr="00905717">
        <w:rPr>
          <w:rFonts w:ascii="Times New Roman" w:hAnsi="Times New Roman" w:cs="Times New Roman"/>
          <w:sz w:val="22"/>
          <w:szCs w:val="22"/>
        </w:rPr>
        <w:t>0001</w:t>
      </w:r>
      <w:r w:rsidR="001551A9">
        <w:rPr>
          <w:rFonts w:ascii="Times New Roman" w:hAnsi="Times New Roman" w:cs="Times New Roman"/>
          <w:sz w:val="22"/>
          <w:szCs w:val="22"/>
        </w:rPr>
        <w:t xml:space="preserve"> </w:t>
      </w:r>
      <w:r w:rsidR="00905717" w:rsidRPr="00905717">
        <w:rPr>
          <w:rFonts w:ascii="Times New Roman" w:hAnsi="Times New Roman" w:cs="Times New Roman"/>
          <w:sz w:val="22"/>
          <w:szCs w:val="22"/>
        </w:rPr>
        <w:t>2009</w:t>
      </w:r>
      <w:r w:rsidR="001551A9">
        <w:rPr>
          <w:rFonts w:ascii="Times New Roman" w:hAnsi="Times New Roman" w:cs="Times New Roman"/>
          <w:sz w:val="22"/>
          <w:szCs w:val="22"/>
        </w:rPr>
        <w:t xml:space="preserve"> </w:t>
      </w:r>
      <w:r w:rsidR="00905717" w:rsidRPr="00905717">
        <w:rPr>
          <w:rFonts w:ascii="Times New Roman" w:hAnsi="Times New Roman" w:cs="Times New Roman"/>
          <w:sz w:val="22"/>
          <w:szCs w:val="22"/>
        </w:rPr>
        <w:t>7850</w:t>
      </w:r>
      <w:r w:rsidR="001551A9">
        <w:rPr>
          <w:rFonts w:ascii="Times New Roman" w:hAnsi="Times New Roman" w:cs="Times New Roman"/>
          <w:sz w:val="22"/>
          <w:szCs w:val="22"/>
        </w:rPr>
        <w:t xml:space="preserve"> </w:t>
      </w:r>
      <w:r w:rsidR="00905717" w:rsidRPr="00905717">
        <w:rPr>
          <w:rFonts w:ascii="Times New Roman" w:hAnsi="Times New Roman" w:cs="Times New Roman"/>
          <w:sz w:val="22"/>
          <w:szCs w:val="22"/>
        </w:rPr>
        <w:t>0006</w:t>
      </w:r>
      <w:r w:rsidR="001551A9">
        <w:rPr>
          <w:rFonts w:ascii="Times New Roman" w:hAnsi="Times New Roman" w:cs="Times New Roman"/>
          <w:sz w:val="22"/>
          <w:szCs w:val="22"/>
        </w:rPr>
        <w:t xml:space="preserve"> </w:t>
      </w:r>
      <w:r w:rsidR="00905717" w:rsidRPr="00905717">
        <w:rPr>
          <w:rFonts w:ascii="Times New Roman" w:hAnsi="Times New Roman" w:cs="Times New Roman"/>
          <w:sz w:val="22"/>
          <w:szCs w:val="22"/>
        </w:rPr>
        <w:t>0000</w:t>
      </w:r>
      <w:r w:rsidR="001551A9">
        <w:rPr>
          <w:rFonts w:ascii="Times New Roman" w:hAnsi="Times New Roman" w:cs="Times New Roman"/>
          <w:sz w:val="22"/>
          <w:szCs w:val="22"/>
        </w:rPr>
        <w:t xml:space="preserve"> </w:t>
      </w:r>
      <w:r w:rsidR="00905717" w:rsidRPr="00905717">
        <w:rPr>
          <w:rFonts w:ascii="Times New Roman" w:hAnsi="Times New Roman" w:cs="Times New Roman"/>
          <w:sz w:val="22"/>
          <w:szCs w:val="22"/>
        </w:rPr>
        <w:t>02 IBAN Numaralı hesabına</w:t>
      </w:r>
      <w:r w:rsidRPr="007378F6">
        <w:rPr>
          <w:rFonts w:ascii="Times New Roman" w:hAnsi="Times New Roman" w:cs="Times New Roman"/>
          <w:sz w:val="22"/>
          <w:szCs w:val="22"/>
        </w:rPr>
        <w:t xml:space="preserve"> yatırılacaktır.</w:t>
      </w:r>
    </w:p>
    <w:p w14:paraId="087C534F" w14:textId="5AA39A51" w:rsidR="007378F6" w:rsidRPr="007378F6" w:rsidRDefault="007378F6" w:rsidP="00F0016E">
      <w:pPr>
        <w:pStyle w:val="GvdeMetni"/>
        <w:spacing w:after="0"/>
        <w:ind w:firstLine="708"/>
        <w:jc w:val="both"/>
        <w:rPr>
          <w:rFonts w:ascii="Times New Roman" w:hAnsi="Times New Roman" w:cs="Times New Roman"/>
          <w:b/>
          <w:bCs/>
          <w:sz w:val="22"/>
          <w:szCs w:val="22"/>
        </w:rPr>
      </w:pPr>
      <w:r w:rsidRPr="007378F6">
        <w:rPr>
          <w:rFonts w:ascii="Times New Roman" w:hAnsi="Times New Roman" w:cs="Times New Roman"/>
          <w:b/>
          <w:bCs/>
          <w:sz w:val="22"/>
          <w:szCs w:val="22"/>
        </w:rPr>
        <w:t>-</w:t>
      </w:r>
      <w:r w:rsidRPr="007378F6">
        <w:rPr>
          <w:rFonts w:ascii="Times New Roman" w:hAnsi="Times New Roman" w:cs="Times New Roman"/>
          <w:sz w:val="22"/>
          <w:szCs w:val="22"/>
        </w:rPr>
        <w:t xml:space="preserve">Geçici teminatın mektup olarak sunulması halinde süresi en az </w:t>
      </w:r>
      <w:r w:rsidR="002E543F">
        <w:rPr>
          <w:rFonts w:ascii="Times New Roman" w:hAnsi="Times New Roman" w:cs="Times New Roman"/>
          <w:sz w:val="22"/>
          <w:szCs w:val="22"/>
        </w:rPr>
        <w:t>30.07.2026</w:t>
      </w:r>
      <w:r w:rsidRPr="007378F6">
        <w:rPr>
          <w:rFonts w:ascii="Times New Roman" w:hAnsi="Times New Roman" w:cs="Times New Roman"/>
          <w:sz w:val="22"/>
          <w:szCs w:val="22"/>
        </w:rPr>
        <w:t xml:space="preserve"> tarihine kadar geçerli olacaktır.</w:t>
      </w:r>
    </w:p>
    <w:p w14:paraId="2494C2EF" w14:textId="3EE04F7B" w:rsidR="007378F6" w:rsidRPr="007378F6" w:rsidRDefault="007378F6" w:rsidP="00F0016E">
      <w:pPr>
        <w:pStyle w:val="GvdeMetni"/>
        <w:numPr>
          <w:ilvl w:val="1"/>
          <w:numId w:val="11"/>
        </w:numPr>
        <w:spacing w:after="0"/>
        <w:ind w:left="709"/>
        <w:jc w:val="both"/>
        <w:rPr>
          <w:rFonts w:ascii="Times New Roman" w:hAnsi="Times New Roman" w:cs="Times New Roman"/>
          <w:sz w:val="22"/>
          <w:szCs w:val="22"/>
        </w:rPr>
      </w:pPr>
      <w:r w:rsidRPr="007378F6">
        <w:rPr>
          <w:rFonts w:ascii="Times New Roman" w:hAnsi="Times New Roman" w:cs="Times New Roman"/>
          <w:sz w:val="22"/>
          <w:szCs w:val="22"/>
        </w:rPr>
        <w:lastRenderedPageBreak/>
        <w:t>İstekli tüzel kişi olması halinde</w:t>
      </w:r>
    </w:p>
    <w:p w14:paraId="7A071E5E" w14:textId="77777777" w:rsidR="007378F6" w:rsidRPr="007378F6" w:rsidRDefault="007378F6" w:rsidP="00F0016E">
      <w:pPr>
        <w:pStyle w:val="GvdeMetni"/>
        <w:spacing w:after="0"/>
        <w:ind w:firstLine="708"/>
        <w:jc w:val="both"/>
        <w:rPr>
          <w:rFonts w:ascii="Times New Roman" w:hAnsi="Times New Roman" w:cs="Times New Roman"/>
          <w:sz w:val="22"/>
          <w:szCs w:val="22"/>
        </w:rPr>
      </w:pPr>
      <w:r w:rsidRPr="007378F6">
        <w:rPr>
          <w:rFonts w:ascii="Times New Roman" w:hAnsi="Times New Roman" w:cs="Times New Roman"/>
          <w:sz w:val="22"/>
          <w:szCs w:val="22"/>
        </w:rPr>
        <w:t>-İmza Sirküleri,</w:t>
      </w:r>
    </w:p>
    <w:p w14:paraId="7E24EA4A" w14:textId="77777777" w:rsidR="007378F6" w:rsidRPr="007378F6" w:rsidRDefault="007378F6" w:rsidP="00F0016E">
      <w:pPr>
        <w:pStyle w:val="GvdeMetni"/>
        <w:spacing w:after="0"/>
        <w:ind w:firstLine="708"/>
        <w:jc w:val="both"/>
        <w:rPr>
          <w:rFonts w:ascii="Times New Roman" w:hAnsi="Times New Roman" w:cs="Times New Roman"/>
          <w:sz w:val="22"/>
          <w:szCs w:val="22"/>
        </w:rPr>
      </w:pPr>
      <w:r w:rsidRPr="007378F6">
        <w:rPr>
          <w:rFonts w:ascii="Times New Roman" w:hAnsi="Times New Roman" w:cs="Times New Roman"/>
          <w:sz w:val="22"/>
          <w:szCs w:val="22"/>
        </w:rPr>
        <w:t>-Tüzel kişiliğin son ortaklar durumunu gösterir Ticaret Sicil Gazetesi</w:t>
      </w:r>
    </w:p>
    <w:p w14:paraId="693D19AF" w14:textId="77777777" w:rsidR="007378F6" w:rsidRPr="007378F6" w:rsidRDefault="007378F6" w:rsidP="00F0016E">
      <w:pPr>
        <w:pStyle w:val="GvdeMetni"/>
        <w:spacing w:after="0"/>
        <w:ind w:firstLine="708"/>
        <w:jc w:val="both"/>
        <w:rPr>
          <w:rFonts w:ascii="Times New Roman" w:hAnsi="Times New Roman" w:cs="Times New Roman"/>
          <w:sz w:val="22"/>
          <w:szCs w:val="22"/>
        </w:rPr>
      </w:pPr>
      <w:r w:rsidRPr="007378F6">
        <w:rPr>
          <w:rFonts w:ascii="Times New Roman" w:hAnsi="Times New Roman" w:cs="Times New Roman"/>
          <w:sz w:val="22"/>
          <w:szCs w:val="22"/>
        </w:rPr>
        <w:t>-Oda Kayıt Sureti</w:t>
      </w:r>
    </w:p>
    <w:p w14:paraId="680F31B4" w14:textId="2FA15FE5" w:rsidR="007378F6" w:rsidRPr="007378F6" w:rsidRDefault="007378F6" w:rsidP="00F0016E">
      <w:pPr>
        <w:pStyle w:val="GvdeMetni"/>
        <w:numPr>
          <w:ilvl w:val="1"/>
          <w:numId w:val="11"/>
        </w:numPr>
        <w:spacing w:after="0"/>
        <w:ind w:left="709"/>
        <w:jc w:val="both"/>
        <w:rPr>
          <w:rFonts w:ascii="Times New Roman" w:hAnsi="Times New Roman" w:cs="Times New Roman"/>
          <w:sz w:val="22"/>
          <w:szCs w:val="22"/>
        </w:rPr>
      </w:pPr>
      <w:r w:rsidRPr="007378F6">
        <w:rPr>
          <w:rFonts w:ascii="Times New Roman" w:hAnsi="Times New Roman" w:cs="Times New Roman"/>
          <w:sz w:val="22"/>
          <w:szCs w:val="22"/>
        </w:rPr>
        <w:t>İstekli gerçek kişi olması halinde T.C. Kimlik Kartı sureti</w:t>
      </w:r>
    </w:p>
    <w:p w14:paraId="29F2AC25" w14:textId="74DFA49F" w:rsidR="007378F6" w:rsidRPr="007378F6" w:rsidRDefault="007378F6" w:rsidP="00F0016E">
      <w:pPr>
        <w:pStyle w:val="GvdeMetni"/>
        <w:numPr>
          <w:ilvl w:val="1"/>
          <w:numId w:val="11"/>
        </w:numPr>
        <w:spacing w:after="0"/>
        <w:ind w:left="709"/>
        <w:jc w:val="both"/>
        <w:rPr>
          <w:rFonts w:ascii="Times New Roman" w:hAnsi="Times New Roman" w:cs="Times New Roman"/>
          <w:b/>
          <w:bCs/>
          <w:sz w:val="22"/>
          <w:szCs w:val="22"/>
        </w:rPr>
      </w:pPr>
      <w:r w:rsidRPr="007378F6">
        <w:rPr>
          <w:rFonts w:ascii="Times New Roman" w:hAnsi="Times New Roman" w:cs="Times New Roman"/>
          <w:sz w:val="22"/>
          <w:szCs w:val="22"/>
        </w:rPr>
        <w:t>Gerçek ve Tüzel kişiler için tebligata yarar ikametgâh belgesi</w:t>
      </w:r>
    </w:p>
    <w:p w14:paraId="5DC2D48B" w14:textId="57F3C9BD" w:rsidR="007378F6" w:rsidRPr="00D66279" w:rsidRDefault="007378F6" w:rsidP="00F0016E">
      <w:pPr>
        <w:pStyle w:val="GvdeMetni"/>
        <w:numPr>
          <w:ilvl w:val="1"/>
          <w:numId w:val="11"/>
        </w:numPr>
        <w:spacing w:after="0"/>
        <w:ind w:left="709"/>
        <w:jc w:val="both"/>
        <w:rPr>
          <w:rFonts w:ascii="Times New Roman" w:hAnsi="Times New Roman" w:cs="Times New Roman"/>
          <w:b/>
          <w:bCs/>
          <w:sz w:val="22"/>
          <w:szCs w:val="22"/>
        </w:rPr>
      </w:pPr>
      <w:r w:rsidRPr="007378F6">
        <w:rPr>
          <w:rFonts w:ascii="Times New Roman" w:hAnsi="Times New Roman" w:cs="Times New Roman"/>
          <w:b/>
          <w:bCs/>
          <w:sz w:val="22"/>
          <w:szCs w:val="22"/>
        </w:rPr>
        <w:t xml:space="preserve"> </w:t>
      </w:r>
      <w:r w:rsidRPr="007378F6">
        <w:rPr>
          <w:rFonts w:ascii="Times New Roman" w:hAnsi="Times New Roman" w:cs="Times New Roman"/>
          <w:sz w:val="22"/>
          <w:szCs w:val="22"/>
        </w:rPr>
        <w:t>İsteklinin Vekil tarafından temsil edilmesi halinde vekâletname ve vekilin T.C. Kimlik Kartı sureti</w:t>
      </w:r>
    </w:p>
    <w:p w14:paraId="6162EA58" w14:textId="41DFE6EB" w:rsidR="00D66279" w:rsidRPr="00D66279" w:rsidRDefault="00D66279" w:rsidP="00F0016E">
      <w:pPr>
        <w:pStyle w:val="GvdeMetni"/>
        <w:numPr>
          <w:ilvl w:val="1"/>
          <w:numId w:val="11"/>
        </w:numPr>
        <w:spacing w:after="0"/>
        <w:ind w:left="709"/>
        <w:jc w:val="both"/>
        <w:rPr>
          <w:rFonts w:ascii="Times New Roman" w:hAnsi="Times New Roman" w:cs="Times New Roman"/>
          <w:bCs/>
          <w:sz w:val="22"/>
          <w:szCs w:val="22"/>
        </w:rPr>
      </w:pPr>
      <w:r>
        <w:rPr>
          <w:rFonts w:ascii="Times New Roman" w:hAnsi="Times New Roman" w:cs="Times New Roman"/>
          <w:bCs/>
          <w:sz w:val="22"/>
          <w:szCs w:val="22"/>
        </w:rPr>
        <w:t>İhale dokümanının</w:t>
      </w:r>
      <w:r w:rsidRPr="00D66279">
        <w:rPr>
          <w:rFonts w:ascii="Times New Roman" w:hAnsi="Times New Roman" w:cs="Times New Roman"/>
          <w:bCs/>
          <w:sz w:val="22"/>
          <w:szCs w:val="22"/>
        </w:rPr>
        <w:t xml:space="preserve"> satın alındığında dair banka dekontu.</w:t>
      </w:r>
    </w:p>
    <w:p w14:paraId="769B2578" w14:textId="77777777" w:rsidR="00052E5F" w:rsidRPr="00AB5D58" w:rsidRDefault="00052E5F" w:rsidP="00052E5F">
      <w:pPr>
        <w:pStyle w:val="GvdeMetni"/>
        <w:spacing w:after="0" w:line="276" w:lineRule="auto"/>
        <w:ind w:left="426"/>
        <w:jc w:val="both"/>
        <w:rPr>
          <w:rFonts w:ascii="Times New Roman" w:hAnsi="Times New Roman" w:cs="Times New Roman"/>
          <w:sz w:val="22"/>
          <w:szCs w:val="22"/>
        </w:rPr>
      </w:pPr>
    </w:p>
    <w:p w14:paraId="02FEC6F8" w14:textId="16A5959B" w:rsidR="00052E5F" w:rsidRDefault="00052E5F" w:rsidP="00052E5F">
      <w:pPr>
        <w:pStyle w:val="GvdeMetni"/>
        <w:spacing w:after="0" w:line="276" w:lineRule="auto"/>
        <w:ind w:firstLine="709"/>
        <w:jc w:val="both"/>
        <w:rPr>
          <w:rFonts w:ascii="Times New Roman" w:hAnsi="Times New Roman" w:cs="Times New Roman"/>
          <w:sz w:val="22"/>
          <w:szCs w:val="22"/>
        </w:rPr>
      </w:pPr>
      <w:r w:rsidRPr="00AB5D58">
        <w:rPr>
          <w:rFonts w:ascii="Times New Roman" w:hAnsi="Times New Roman" w:cs="Times New Roman"/>
          <w:sz w:val="22"/>
          <w:szCs w:val="22"/>
        </w:rPr>
        <w:t xml:space="preserve">Bu şartnamede belirlenen esaslar çerçevesinde </w:t>
      </w:r>
      <w:r w:rsidR="00495967" w:rsidRPr="00495967">
        <w:rPr>
          <w:rFonts w:ascii="Times New Roman" w:hAnsi="Times New Roman" w:cs="Times New Roman"/>
          <w:sz w:val="22"/>
          <w:szCs w:val="22"/>
        </w:rPr>
        <w:t xml:space="preserve">yukarıda belirtilen evrakları </w:t>
      </w:r>
      <w:r w:rsidR="009370A8" w:rsidRPr="009370A8">
        <w:rPr>
          <w:rFonts w:ascii="Times New Roman" w:hAnsi="Times New Roman" w:cs="Times New Roman"/>
          <w:sz w:val="22"/>
          <w:szCs w:val="22"/>
        </w:rPr>
        <w:t xml:space="preserve">hazırlayarak </w:t>
      </w:r>
      <w:r w:rsidR="00495967" w:rsidRPr="00495967">
        <w:rPr>
          <w:rFonts w:ascii="Times New Roman" w:hAnsi="Times New Roman" w:cs="Times New Roman"/>
          <w:sz w:val="22"/>
          <w:szCs w:val="22"/>
        </w:rPr>
        <w:t xml:space="preserve">zarfı </w:t>
      </w:r>
      <w:r w:rsidR="009370A8" w:rsidRPr="00495967">
        <w:rPr>
          <w:rFonts w:ascii="Times New Roman" w:hAnsi="Times New Roman" w:cs="Times New Roman"/>
          <w:sz w:val="22"/>
          <w:szCs w:val="22"/>
        </w:rPr>
        <w:t>imzalanıp kapalı zarf</w:t>
      </w:r>
      <w:r w:rsidR="00495967" w:rsidRPr="00495967">
        <w:rPr>
          <w:rFonts w:ascii="Times New Roman" w:hAnsi="Times New Roman" w:cs="Times New Roman"/>
          <w:sz w:val="22"/>
          <w:szCs w:val="22"/>
        </w:rPr>
        <w:t xml:space="preserve"> içerisinde </w:t>
      </w:r>
      <w:r w:rsidR="00905717">
        <w:rPr>
          <w:rFonts w:ascii="Times New Roman" w:hAnsi="Times New Roman" w:cs="Times New Roman"/>
          <w:sz w:val="22"/>
          <w:szCs w:val="22"/>
        </w:rPr>
        <w:t>İhal</w:t>
      </w:r>
      <w:r w:rsidRPr="00AB5D58">
        <w:rPr>
          <w:rFonts w:ascii="Times New Roman" w:hAnsi="Times New Roman" w:cs="Times New Roman"/>
          <w:sz w:val="22"/>
          <w:szCs w:val="22"/>
        </w:rPr>
        <w:t>e Komisyonuna ihale tarih ve saatinden önce teslim etmeleri gerekmektedir.</w:t>
      </w:r>
    </w:p>
    <w:p w14:paraId="1C8E6003" w14:textId="77777777" w:rsidR="007378F6" w:rsidRDefault="007378F6" w:rsidP="00052E5F">
      <w:pPr>
        <w:pStyle w:val="GvdeMetni"/>
        <w:spacing w:after="0" w:line="276" w:lineRule="auto"/>
        <w:ind w:firstLine="709"/>
        <w:jc w:val="both"/>
        <w:rPr>
          <w:rFonts w:ascii="Times New Roman" w:hAnsi="Times New Roman" w:cs="Times New Roman"/>
          <w:sz w:val="22"/>
          <w:szCs w:val="22"/>
        </w:rPr>
      </w:pPr>
    </w:p>
    <w:p w14:paraId="426B6A4D" w14:textId="77777777" w:rsidR="007378F6" w:rsidRPr="007378F6" w:rsidRDefault="007378F6" w:rsidP="007378F6">
      <w:pPr>
        <w:pStyle w:val="GvdeMetni"/>
        <w:spacing w:after="0" w:line="276" w:lineRule="auto"/>
        <w:ind w:firstLine="708"/>
        <w:jc w:val="both"/>
        <w:rPr>
          <w:rFonts w:ascii="Times New Roman" w:hAnsi="Times New Roman" w:cs="Times New Roman"/>
          <w:sz w:val="22"/>
          <w:szCs w:val="22"/>
        </w:rPr>
      </w:pPr>
      <w:r w:rsidRPr="007378F6">
        <w:rPr>
          <w:rFonts w:ascii="Times New Roman" w:hAnsi="Times New Roman" w:cs="Times New Roman"/>
          <w:sz w:val="22"/>
          <w:szCs w:val="22"/>
        </w:rPr>
        <w:t>İhaleye katılmak için gerekli şartları taşımayanların teklifleri değerlendirme dışı bırakılır ve geçici teminat istekliye iade edilir.</w:t>
      </w:r>
    </w:p>
    <w:p w14:paraId="24017305" w14:textId="77777777" w:rsidR="00495967" w:rsidRDefault="00495967" w:rsidP="00052E5F">
      <w:pPr>
        <w:pStyle w:val="GvdeMetni"/>
        <w:spacing w:after="0" w:line="276" w:lineRule="auto"/>
        <w:ind w:firstLine="709"/>
        <w:jc w:val="both"/>
        <w:rPr>
          <w:rFonts w:ascii="Times New Roman" w:hAnsi="Times New Roman" w:cs="Times New Roman"/>
          <w:sz w:val="22"/>
          <w:szCs w:val="22"/>
        </w:rPr>
      </w:pPr>
    </w:p>
    <w:p w14:paraId="47BE436E" w14:textId="6749E9AF" w:rsidR="00C736A0" w:rsidRPr="00AB5D58" w:rsidRDefault="0065661B" w:rsidP="005C5D4E">
      <w:pPr>
        <w:pStyle w:val="GvdeMetni"/>
        <w:numPr>
          <w:ilvl w:val="0"/>
          <w:numId w:val="11"/>
        </w:numPr>
        <w:spacing w:after="0" w:line="276" w:lineRule="auto"/>
        <w:jc w:val="both"/>
        <w:rPr>
          <w:rFonts w:ascii="Times New Roman" w:hAnsi="Times New Roman" w:cs="Times New Roman"/>
          <w:b/>
          <w:bCs/>
          <w:sz w:val="22"/>
          <w:szCs w:val="22"/>
        </w:rPr>
      </w:pPr>
      <w:r w:rsidRPr="00AB5D58">
        <w:rPr>
          <w:rFonts w:ascii="Times New Roman" w:hAnsi="Times New Roman" w:cs="Times New Roman"/>
          <w:b/>
          <w:bCs/>
          <w:sz w:val="22"/>
          <w:szCs w:val="22"/>
        </w:rPr>
        <w:t>İHALEYE KATILAMAYACAK OLANLAR</w:t>
      </w:r>
    </w:p>
    <w:p w14:paraId="7B19B6BB" w14:textId="77777777" w:rsidR="0065661B" w:rsidRPr="00AB5D58" w:rsidRDefault="0065661B" w:rsidP="005C5D4E">
      <w:pPr>
        <w:pStyle w:val="GvdeMetni"/>
        <w:spacing w:after="0" w:line="276" w:lineRule="auto"/>
        <w:jc w:val="both"/>
        <w:rPr>
          <w:rFonts w:ascii="Times New Roman" w:hAnsi="Times New Roman" w:cs="Times New Roman"/>
          <w:b/>
          <w:bCs/>
          <w:sz w:val="22"/>
          <w:szCs w:val="22"/>
        </w:rPr>
      </w:pPr>
    </w:p>
    <w:p w14:paraId="692DB87D" w14:textId="73374AD0" w:rsidR="00C736A0" w:rsidRPr="00AB5D58" w:rsidRDefault="00C736A0" w:rsidP="005C5D4E">
      <w:pPr>
        <w:pStyle w:val="GvdeMetni"/>
        <w:spacing w:after="0" w:line="276" w:lineRule="auto"/>
        <w:jc w:val="both"/>
        <w:rPr>
          <w:rFonts w:ascii="Times New Roman" w:hAnsi="Times New Roman" w:cs="Times New Roman"/>
          <w:sz w:val="22"/>
          <w:szCs w:val="22"/>
        </w:rPr>
      </w:pPr>
      <w:r w:rsidRPr="00AB5D58">
        <w:rPr>
          <w:rFonts w:ascii="Times New Roman" w:hAnsi="Times New Roman" w:cs="Times New Roman"/>
          <w:sz w:val="22"/>
          <w:szCs w:val="22"/>
        </w:rPr>
        <w:t>Aşağıda yazılı olan şahıslar doğrudan veya dolaylı olarak açık artırmaya katılamazlar.</w:t>
      </w:r>
    </w:p>
    <w:p w14:paraId="3ACD2788" w14:textId="77777777" w:rsidR="0007395F" w:rsidRPr="00AB5D58" w:rsidRDefault="0007395F" w:rsidP="005C5D4E">
      <w:pPr>
        <w:pStyle w:val="GvdeMetni"/>
        <w:spacing w:after="0" w:line="276" w:lineRule="auto"/>
        <w:jc w:val="both"/>
        <w:rPr>
          <w:rFonts w:ascii="Times New Roman" w:hAnsi="Times New Roman" w:cs="Times New Roman"/>
          <w:sz w:val="22"/>
          <w:szCs w:val="22"/>
        </w:rPr>
      </w:pPr>
    </w:p>
    <w:p w14:paraId="1A0B71F9" w14:textId="5BC04B67" w:rsidR="00C736A0" w:rsidRPr="00AB5D58" w:rsidRDefault="009370A8" w:rsidP="00F0016E">
      <w:pPr>
        <w:pStyle w:val="GvdeMetni"/>
        <w:numPr>
          <w:ilvl w:val="0"/>
          <w:numId w:val="23"/>
        </w:numPr>
        <w:tabs>
          <w:tab w:val="left" w:pos="709"/>
        </w:tabs>
        <w:spacing w:after="0" w:line="276" w:lineRule="auto"/>
        <w:jc w:val="both"/>
        <w:rPr>
          <w:rFonts w:ascii="Times New Roman" w:hAnsi="Times New Roman" w:cs="Times New Roman"/>
          <w:sz w:val="22"/>
          <w:szCs w:val="22"/>
        </w:rPr>
      </w:pPr>
      <w:r w:rsidRPr="009370A8">
        <w:rPr>
          <w:rFonts w:ascii="Times New Roman" w:hAnsi="Times New Roman" w:cs="Times New Roman"/>
          <w:sz w:val="22"/>
          <w:szCs w:val="22"/>
        </w:rPr>
        <w:t>İta Amirleri</w:t>
      </w:r>
      <w:r>
        <w:rPr>
          <w:rFonts w:ascii="Times New Roman" w:hAnsi="Times New Roman" w:cs="Times New Roman"/>
          <w:sz w:val="22"/>
          <w:szCs w:val="22"/>
        </w:rPr>
        <w:t>,</w:t>
      </w:r>
    </w:p>
    <w:p w14:paraId="5C6853E6" w14:textId="5E29358D" w:rsidR="009370A8" w:rsidRDefault="009370A8" w:rsidP="00F0016E">
      <w:pPr>
        <w:pStyle w:val="GvdeMetni"/>
        <w:numPr>
          <w:ilvl w:val="0"/>
          <w:numId w:val="23"/>
        </w:numPr>
        <w:tabs>
          <w:tab w:val="left" w:pos="709"/>
        </w:tabs>
        <w:spacing w:after="0" w:line="276" w:lineRule="auto"/>
        <w:jc w:val="both"/>
        <w:rPr>
          <w:rFonts w:ascii="Times New Roman" w:hAnsi="Times New Roman" w:cs="Times New Roman"/>
          <w:sz w:val="22"/>
          <w:szCs w:val="22"/>
        </w:rPr>
      </w:pPr>
      <w:r w:rsidRPr="009370A8">
        <w:rPr>
          <w:rFonts w:ascii="Times New Roman" w:hAnsi="Times New Roman" w:cs="Times New Roman"/>
          <w:sz w:val="22"/>
          <w:szCs w:val="22"/>
        </w:rPr>
        <w:t xml:space="preserve">İhale işlerini yürütmek, hazırlamak, sonuçlandırmak ve denetlemekle görevli olanlar, </w:t>
      </w:r>
    </w:p>
    <w:p w14:paraId="1E89A33D" w14:textId="38C2C420" w:rsidR="00C736A0" w:rsidRPr="00AB5D58" w:rsidRDefault="00C736A0" w:rsidP="00F0016E">
      <w:pPr>
        <w:pStyle w:val="GvdeMetni"/>
        <w:numPr>
          <w:ilvl w:val="0"/>
          <w:numId w:val="23"/>
        </w:numPr>
        <w:tabs>
          <w:tab w:val="left" w:pos="709"/>
        </w:tabs>
        <w:spacing w:after="0" w:line="276" w:lineRule="auto"/>
        <w:jc w:val="both"/>
        <w:rPr>
          <w:rFonts w:ascii="Times New Roman" w:hAnsi="Times New Roman" w:cs="Times New Roman"/>
          <w:sz w:val="22"/>
          <w:szCs w:val="22"/>
        </w:rPr>
      </w:pPr>
      <w:r w:rsidRPr="00AB5D58">
        <w:rPr>
          <w:rFonts w:ascii="Times New Roman" w:hAnsi="Times New Roman" w:cs="Times New Roman"/>
          <w:sz w:val="22"/>
          <w:szCs w:val="22"/>
        </w:rPr>
        <w:t>a ve b bentlerinde belirtilen şahısların eşleri ve ikinci dereceye kadar (İkinci Derece Dahil) yakınları olanlar ve sıhri hısımları,</w:t>
      </w:r>
    </w:p>
    <w:p w14:paraId="3E258E7B" w14:textId="0A8F06E7" w:rsidR="0007395F" w:rsidRPr="00AB5D58" w:rsidRDefault="0007395F" w:rsidP="00F0016E">
      <w:pPr>
        <w:pStyle w:val="GvdeMetni"/>
        <w:numPr>
          <w:ilvl w:val="0"/>
          <w:numId w:val="23"/>
        </w:numPr>
        <w:tabs>
          <w:tab w:val="left" w:pos="709"/>
        </w:tabs>
        <w:spacing w:after="0" w:line="276" w:lineRule="auto"/>
        <w:jc w:val="both"/>
        <w:rPr>
          <w:rFonts w:ascii="Times New Roman" w:hAnsi="Times New Roman" w:cs="Times New Roman"/>
          <w:sz w:val="22"/>
          <w:szCs w:val="22"/>
        </w:rPr>
      </w:pPr>
      <w:r w:rsidRPr="00AB5D58">
        <w:rPr>
          <w:rFonts w:ascii="Times New Roman" w:hAnsi="Times New Roman" w:cs="Times New Roman"/>
          <w:sz w:val="22"/>
          <w:szCs w:val="22"/>
        </w:rPr>
        <w:t>Bu kanun ve diğer kanunlardaki hükümler gereğince geçici veya sürekli olarak Kamu ihalelerine katılmaktan yasaklanmış olanlar.</w:t>
      </w:r>
    </w:p>
    <w:p w14:paraId="0BE0D794" w14:textId="77777777" w:rsidR="00C736A0" w:rsidRPr="00AB5D58" w:rsidRDefault="00C736A0" w:rsidP="005C5D4E">
      <w:pPr>
        <w:pStyle w:val="GvdeMetni"/>
        <w:spacing w:after="0" w:line="276" w:lineRule="auto"/>
        <w:jc w:val="both"/>
        <w:rPr>
          <w:rFonts w:ascii="Times New Roman" w:hAnsi="Times New Roman" w:cs="Times New Roman"/>
          <w:sz w:val="22"/>
          <w:szCs w:val="22"/>
        </w:rPr>
      </w:pPr>
    </w:p>
    <w:p w14:paraId="4E835AFF" w14:textId="2C0D2DFB" w:rsidR="0065661B" w:rsidRPr="00AB5D58" w:rsidRDefault="0065661B" w:rsidP="005C5D4E">
      <w:pPr>
        <w:pStyle w:val="GvdeMetni"/>
        <w:numPr>
          <w:ilvl w:val="0"/>
          <w:numId w:val="11"/>
        </w:numPr>
        <w:spacing w:after="0" w:line="276" w:lineRule="auto"/>
        <w:jc w:val="both"/>
        <w:rPr>
          <w:rFonts w:ascii="Times New Roman" w:hAnsi="Times New Roman" w:cs="Times New Roman"/>
          <w:b/>
          <w:bCs/>
          <w:sz w:val="22"/>
          <w:szCs w:val="22"/>
        </w:rPr>
      </w:pPr>
      <w:r w:rsidRPr="00AB5D58">
        <w:rPr>
          <w:rFonts w:ascii="Times New Roman" w:hAnsi="Times New Roman" w:cs="Times New Roman"/>
          <w:b/>
          <w:bCs/>
          <w:sz w:val="22"/>
          <w:szCs w:val="22"/>
        </w:rPr>
        <w:t>GEÇİCİ TEMİNAT</w:t>
      </w:r>
    </w:p>
    <w:p w14:paraId="246A114E" w14:textId="77777777" w:rsidR="0065661B" w:rsidRPr="00AB5D58" w:rsidRDefault="0065661B" w:rsidP="005C5D4E">
      <w:pPr>
        <w:pStyle w:val="GvdeMetni"/>
        <w:spacing w:after="0" w:line="276" w:lineRule="auto"/>
        <w:jc w:val="both"/>
        <w:rPr>
          <w:rFonts w:ascii="Times New Roman" w:hAnsi="Times New Roman" w:cs="Times New Roman"/>
          <w:b/>
          <w:bCs/>
          <w:sz w:val="22"/>
          <w:szCs w:val="22"/>
        </w:rPr>
      </w:pPr>
    </w:p>
    <w:p w14:paraId="67154F38" w14:textId="0C227B6C" w:rsidR="0007395F" w:rsidRPr="00AB5D58" w:rsidRDefault="0065661B" w:rsidP="005C5D4E">
      <w:pPr>
        <w:pStyle w:val="GvdeMetni"/>
        <w:spacing w:line="276" w:lineRule="auto"/>
        <w:ind w:firstLine="708"/>
        <w:jc w:val="both"/>
        <w:rPr>
          <w:rFonts w:ascii="Times New Roman" w:hAnsi="Times New Roman" w:cs="Times New Roman"/>
          <w:sz w:val="22"/>
          <w:szCs w:val="22"/>
        </w:rPr>
      </w:pPr>
      <w:r w:rsidRPr="00AB5D58">
        <w:rPr>
          <w:rFonts w:ascii="Times New Roman" w:hAnsi="Times New Roman" w:cs="Times New Roman"/>
          <w:sz w:val="22"/>
          <w:szCs w:val="22"/>
        </w:rPr>
        <w:t xml:space="preserve">İstekliler, söz konusu araç satış ihalesine katılabilmek için satın alacakları aracın muhammen bedelinin en az %3’ü (yüzde üçü) nispetinde geçici teminat vereceklerdir. Geçici Teminat olarak kabul edilecek değerler aşağıda gösterilmiştir.  </w:t>
      </w:r>
    </w:p>
    <w:p w14:paraId="6BFF3A94" w14:textId="1F64A5C3" w:rsidR="0065661B" w:rsidRPr="00AB5D58" w:rsidRDefault="0065661B" w:rsidP="00905717">
      <w:pPr>
        <w:pStyle w:val="GvdeMetni"/>
        <w:numPr>
          <w:ilvl w:val="0"/>
          <w:numId w:val="24"/>
        </w:numPr>
        <w:spacing w:after="0" w:line="276" w:lineRule="auto"/>
        <w:jc w:val="both"/>
        <w:rPr>
          <w:rFonts w:ascii="Times New Roman" w:hAnsi="Times New Roman" w:cs="Times New Roman"/>
          <w:sz w:val="22"/>
          <w:szCs w:val="22"/>
        </w:rPr>
      </w:pPr>
      <w:r w:rsidRPr="00AB5D58">
        <w:rPr>
          <w:rFonts w:ascii="Times New Roman" w:hAnsi="Times New Roman" w:cs="Times New Roman"/>
          <w:sz w:val="22"/>
          <w:szCs w:val="22"/>
        </w:rPr>
        <w:t xml:space="preserve">Tedavüldeki Türk Parası. (Kurum’un </w:t>
      </w:r>
      <w:bookmarkStart w:id="2" w:name="_Hlk147139860"/>
      <w:r w:rsidRPr="00AB5D58">
        <w:rPr>
          <w:rFonts w:ascii="Times New Roman" w:hAnsi="Times New Roman" w:cs="Times New Roman"/>
          <w:sz w:val="22"/>
          <w:szCs w:val="22"/>
        </w:rPr>
        <w:t>TR</w:t>
      </w:r>
      <w:bookmarkEnd w:id="2"/>
      <w:r w:rsidR="00905717" w:rsidRPr="00905717">
        <w:rPr>
          <w:rFonts w:ascii="Times New Roman" w:hAnsi="Times New Roman" w:cs="Times New Roman"/>
          <w:sz w:val="22"/>
          <w:szCs w:val="22"/>
        </w:rPr>
        <w:t>590001200978500006000002</w:t>
      </w:r>
      <w:r w:rsidRPr="00AB5D58">
        <w:rPr>
          <w:rFonts w:ascii="Times New Roman" w:hAnsi="Times New Roman" w:cs="Times New Roman"/>
          <w:sz w:val="22"/>
          <w:szCs w:val="22"/>
        </w:rPr>
        <w:t xml:space="preserve"> IBAN no’lu hesabına yatırılarak alınan belge) </w:t>
      </w:r>
    </w:p>
    <w:p w14:paraId="0B168EA8" w14:textId="2E2DBBC0" w:rsidR="0007395F" w:rsidRPr="00AB5D58" w:rsidRDefault="0065661B" w:rsidP="00F0016E">
      <w:pPr>
        <w:pStyle w:val="GvdeMetni"/>
        <w:numPr>
          <w:ilvl w:val="0"/>
          <w:numId w:val="24"/>
        </w:numPr>
        <w:spacing w:line="276" w:lineRule="auto"/>
        <w:jc w:val="both"/>
        <w:rPr>
          <w:rFonts w:ascii="Times New Roman" w:hAnsi="Times New Roman" w:cs="Times New Roman"/>
          <w:sz w:val="22"/>
          <w:szCs w:val="22"/>
        </w:rPr>
      </w:pPr>
      <w:r w:rsidRPr="00AB5D58">
        <w:rPr>
          <w:rFonts w:ascii="Times New Roman" w:hAnsi="Times New Roman" w:cs="Times New Roman"/>
          <w:sz w:val="22"/>
          <w:szCs w:val="22"/>
        </w:rPr>
        <w:t xml:space="preserve">Türkiye’de faaliyet gösteren bankaların usulüne göre verecekleri, kayıtsız şartsız ödeme taahhüdünü” içeren teminat mektupları.  </w:t>
      </w:r>
    </w:p>
    <w:p w14:paraId="59AFF442" w14:textId="77777777" w:rsidR="0065661B" w:rsidRPr="00AB5D58" w:rsidRDefault="0065661B" w:rsidP="005C5D4E">
      <w:pPr>
        <w:pStyle w:val="GvdeMetni"/>
        <w:spacing w:line="276" w:lineRule="auto"/>
        <w:ind w:firstLine="708"/>
        <w:jc w:val="both"/>
        <w:rPr>
          <w:rFonts w:ascii="Times New Roman" w:hAnsi="Times New Roman" w:cs="Times New Roman"/>
          <w:sz w:val="22"/>
          <w:szCs w:val="22"/>
        </w:rPr>
      </w:pPr>
      <w:r w:rsidRPr="00AB5D58">
        <w:rPr>
          <w:rFonts w:ascii="Times New Roman" w:hAnsi="Times New Roman" w:cs="Times New Roman"/>
          <w:sz w:val="22"/>
          <w:szCs w:val="22"/>
        </w:rPr>
        <w:t xml:space="preserve">Muhammen bedelin %3’ünden az oranda geçici teminat veren isteklilerin teklifleri değerlendirme dışı bırakılacaktır.  </w:t>
      </w:r>
    </w:p>
    <w:p w14:paraId="28B916AA" w14:textId="77777777" w:rsidR="0065661B" w:rsidRPr="00AB5D58" w:rsidRDefault="0065661B" w:rsidP="005C5D4E">
      <w:pPr>
        <w:pStyle w:val="GvdeMetni"/>
        <w:spacing w:line="276" w:lineRule="auto"/>
        <w:ind w:firstLine="708"/>
        <w:jc w:val="both"/>
        <w:rPr>
          <w:rFonts w:ascii="Times New Roman" w:hAnsi="Times New Roman" w:cs="Times New Roman"/>
          <w:sz w:val="22"/>
          <w:szCs w:val="22"/>
        </w:rPr>
      </w:pPr>
      <w:r w:rsidRPr="00AB5D58">
        <w:rPr>
          <w:rFonts w:ascii="Times New Roman" w:hAnsi="Times New Roman" w:cs="Times New Roman"/>
          <w:sz w:val="22"/>
          <w:szCs w:val="22"/>
        </w:rPr>
        <w:t xml:space="preserve">İsteklinin iş ortaklığı olması halinde, ortaklar hisseleri oranında teminat verebilecekleri gibi toplam geçici teminat miktarı, en az teminat miktarının altında kalmamak koşulu ile ortaklık oranına   bakılmaksızın ortaklardan biri veya birkaçı tarafından karşılanabilir.  </w:t>
      </w:r>
    </w:p>
    <w:p w14:paraId="4FD31272" w14:textId="7ECFBB11" w:rsidR="00CF527A" w:rsidRPr="00AB5D58" w:rsidRDefault="0065661B" w:rsidP="005C5D4E">
      <w:pPr>
        <w:pStyle w:val="GvdeMetni"/>
        <w:spacing w:line="276" w:lineRule="auto"/>
        <w:ind w:firstLine="708"/>
        <w:jc w:val="both"/>
        <w:rPr>
          <w:rFonts w:ascii="Times New Roman" w:hAnsi="Times New Roman" w:cs="Times New Roman"/>
          <w:sz w:val="22"/>
          <w:szCs w:val="22"/>
        </w:rPr>
      </w:pPr>
      <w:r w:rsidRPr="00AB5D58">
        <w:rPr>
          <w:rFonts w:ascii="Times New Roman" w:hAnsi="Times New Roman" w:cs="Times New Roman"/>
          <w:sz w:val="22"/>
          <w:szCs w:val="22"/>
        </w:rPr>
        <w:t xml:space="preserve">Geçici teminat olarak sunulan teminat mektuplarında süre belirtilmelidir. Bu süre en az </w:t>
      </w:r>
      <w:r w:rsidR="002E543F">
        <w:rPr>
          <w:rFonts w:ascii="Times New Roman" w:hAnsi="Times New Roman" w:cs="Times New Roman"/>
          <w:sz w:val="22"/>
          <w:szCs w:val="22"/>
        </w:rPr>
        <w:t xml:space="preserve">30.07.2026 </w:t>
      </w:r>
      <w:r w:rsidRPr="00AB5D58">
        <w:rPr>
          <w:rFonts w:ascii="Times New Roman" w:hAnsi="Times New Roman" w:cs="Times New Roman"/>
          <w:sz w:val="22"/>
          <w:szCs w:val="22"/>
        </w:rPr>
        <w:t xml:space="preserve">tarihine kadar olmalıdır.  </w:t>
      </w:r>
    </w:p>
    <w:p w14:paraId="588A00B8" w14:textId="77777777" w:rsidR="00CF527A" w:rsidRPr="00AB5D58" w:rsidRDefault="0065661B" w:rsidP="005C5D4E">
      <w:pPr>
        <w:pStyle w:val="GvdeMetni"/>
        <w:spacing w:line="276" w:lineRule="auto"/>
        <w:ind w:firstLine="708"/>
        <w:jc w:val="both"/>
        <w:rPr>
          <w:rFonts w:ascii="Times New Roman" w:hAnsi="Times New Roman" w:cs="Times New Roman"/>
          <w:sz w:val="22"/>
          <w:szCs w:val="22"/>
        </w:rPr>
      </w:pPr>
      <w:r w:rsidRPr="00AB5D58">
        <w:rPr>
          <w:rFonts w:ascii="Times New Roman" w:hAnsi="Times New Roman" w:cs="Times New Roman"/>
          <w:sz w:val="22"/>
          <w:szCs w:val="22"/>
        </w:rPr>
        <w:t xml:space="preserve">Kabul edilebilir bir geçici teminat ile birlikte verilmeyen teklifler, Kurum tarafından istenilen katılma şartlarının sağlanamadığı gerekçesiyle değerlendirme dışı bırakılacaktır. </w:t>
      </w:r>
    </w:p>
    <w:p w14:paraId="61CD6980" w14:textId="77777777" w:rsidR="00CF527A" w:rsidRPr="00AB5D58" w:rsidRDefault="0065661B" w:rsidP="005C5D4E">
      <w:pPr>
        <w:pStyle w:val="GvdeMetni"/>
        <w:spacing w:line="276" w:lineRule="auto"/>
        <w:ind w:firstLine="708"/>
        <w:jc w:val="both"/>
        <w:rPr>
          <w:rFonts w:ascii="Times New Roman" w:hAnsi="Times New Roman" w:cs="Times New Roman"/>
          <w:sz w:val="22"/>
          <w:szCs w:val="22"/>
        </w:rPr>
      </w:pPr>
      <w:r w:rsidRPr="00AB5D58">
        <w:rPr>
          <w:rFonts w:ascii="Times New Roman" w:hAnsi="Times New Roman" w:cs="Times New Roman"/>
          <w:sz w:val="22"/>
          <w:szCs w:val="22"/>
        </w:rPr>
        <w:t xml:space="preserve"> Teminatlar, teminat olarak kabul edilen diğer değerlerle değiştirilebilir.  </w:t>
      </w:r>
    </w:p>
    <w:p w14:paraId="3D635BD4" w14:textId="414A7DEB" w:rsidR="0065661B" w:rsidRPr="00AB5D58" w:rsidRDefault="0065661B" w:rsidP="005C5D4E">
      <w:pPr>
        <w:pStyle w:val="GvdeMetni"/>
        <w:spacing w:line="276" w:lineRule="auto"/>
        <w:ind w:firstLine="708"/>
        <w:jc w:val="both"/>
        <w:rPr>
          <w:rFonts w:ascii="Times New Roman" w:hAnsi="Times New Roman" w:cs="Times New Roman"/>
          <w:sz w:val="22"/>
          <w:szCs w:val="22"/>
        </w:rPr>
      </w:pPr>
      <w:r w:rsidRPr="00AB5D58">
        <w:rPr>
          <w:rFonts w:ascii="Times New Roman" w:hAnsi="Times New Roman" w:cs="Times New Roman"/>
          <w:sz w:val="22"/>
          <w:szCs w:val="22"/>
        </w:rPr>
        <w:t xml:space="preserve">Her ne surette olursa olsun, İdarece alınan teminatlar haczedilemez ve üzerine ihtiyati tedbir </w:t>
      </w:r>
      <w:r w:rsidRPr="00AB5D58">
        <w:rPr>
          <w:rFonts w:ascii="Times New Roman" w:hAnsi="Times New Roman" w:cs="Times New Roman"/>
          <w:sz w:val="22"/>
          <w:szCs w:val="22"/>
        </w:rPr>
        <w:lastRenderedPageBreak/>
        <w:t xml:space="preserve">konulamaz.  </w:t>
      </w:r>
    </w:p>
    <w:p w14:paraId="1772FC85" w14:textId="77777777" w:rsidR="0065661B" w:rsidRPr="00AB5D58" w:rsidRDefault="0065661B" w:rsidP="005C5D4E">
      <w:pPr>
        <w:pStyle w:val="GvdeMetni"/>
        <w:spacing w:after="0" w:line="276" w:lineRule="auto"/>
        <w:ind w:firstLine="708"/>
        <w:jc w:val="both"/>
        <w:rPr>
          <w:rFonts w:ascii="Times New Roman" w:hAnsi="Times New Roman" w:cs="Times New Roman"/>
          <w:sz w:val="22"/>
          <w:szCs w:val="22"/>
        </w:rPr>
      </w:pPr>
    </w:p>
    <w:p w14:paraId="6291331B" w14:textId="1DFF2406" w:rsidR="0065661B" w:rsidRPr="00AB5D58" w:rsidRDefault="0065661B" w:rsidP="005C5D4E">
      <w:pPr>
        <w:pStyle w:val="GvdeMetni"/>
        <w:numPr>
          <w:ilvl w:val="0"/>
          <w:numId w:val="11"/>
        </w:numPr>
        <w:spacing w:after="0" w:line="276" w:lineRule="auto"/>
        <w:jc w:val="both"/>
        <w:rPr>
          <w:rFonts w:ascii="Times New Roman" w:hAnsi="Times New Roman" w:cs="Times New Roman"/>
          <w:b/>
          <w:bCs/>
          <w:sz w:val="22"/>
          <w:szCs w:val="22"/>
        </w:rPr>
      </w:pPr>
      <w:r w:rsidRPr="00AB5D58">
        <w:rPr>
          <w:rFonts w:ascii="Times New Roman" w:hAnsi="Times New Roman" w:cs="Times New Roman"/>
          <w:b/>
          <w:bCs/>
          <w:sz w:val="22"/>
          <w:szCs w:val="22"/>
        </w:rPr>
        <w:t xml:space="preserve">GEÇİCİ TEMİNATLARIN İADESİ  </w:t>
      </w:r>
    </w:p>
    <w:p w14:paraId="220E3617" w14:textId="77777777" w:rsidR="0065661B" w:rsidRPr="00AB5D58" w:rsidRDefault="0065661B" w:rsidP="005C5D4E">
      <w:pPr>
        <w:pStyle w:val="GvdeMetni"/>
        <w:spacing w:after="0" w:line="276" w:lineRule="auto"/>
        <w:jc w:val="both"/>
        <w:rPr>
          <w:rFonts w:ascii="Times New Roman" w:hAnsi="Times New Roman" w:cs="Times New Roman"/>
          <w:sz w:val="22"/>
          <w:szCs w:val="22"/>
        </w:rPr>
      </w:pPr>
    </w:p>
    <w:p w14:paraId="3B52C198" w14:textId="51646523" w:rsidR="00CF527A" w:rsidRPr="00AB5D58" w:rsidRDefault="00AA73FB" w:rsidP="005C5D4E">
      <w:pPr>
        <w:pStyle w:val="GvdeMetni"/>
        <w:spacing w:line="276" w:lineRule="auto"/>
        <w:ind w:firstLine="708"/>
        <w:jc w:val="both"/>
        <w:rPr>
          <w:rFonts w:ascii="Times New Roman" w:hAnsi="Times New Roman" w:cs="Times New Roman"/>
          <w:sz w:val="22"/>
          <w:szCs w:val="22"/>
        </w:rPr>
      </w:pPr>
      <w:r w:rsidRPr="00AA73FB">
        <w:rPr>
          <w:rFonts w:ascii="Times New Roman" w:hAnsi="Times New Roman" w:cs="Times New Roman"/>
          <w:sz w:val="22"/>
          <w:szCs w:val="22"/>
        </w:rPr>
        <w:t>İhaleyi kazanamayan isteklilerin geçici teminat bedelleri ihale sonunda yapacakları başvuru sonucunda iade edilecektir. İhale üzerinde kalan ve ikinci en yüksek teklifi verenlerin teminatları ihale kesinleştikten sonra iade edilir.</w:t>
      </w:r>
      <w:r w:rsidR="0065661B" w:rsidRPr="00AB5D58">
        <w:rPr>
          <w:rFonts w:ascii="Times New Roman" w:hAnsi="Times New Roman" w:cs="Times New Roman"/>
          <w:sz w:val="22"/>
          <w:szCs w:val="22"/>
        </w:rPr>
        <w:t xml:space="preserve">  </w:t>
      </w:r>
    </w:p>
    <w:p w14:paraId="462E8BEF" w14:textId="77777777" w:rsidR="00CF527A" w:rsidRPr="00AB5D58" w:rsidRDefault="0065661B" w:rsidP="005C5D4E">
      <w:pPr>
        <w:pStyle w:val="GvdeMetni"/>
        <w:spacing w:line="276" w:lineRule="auto"/>
        <w:ind w:firstLine="708"/>
        <w:jc w:val="both"/>
        <w:rPr>
          <w:rFonts w:ascii="Times New Roman" w:hAnsi="Times New Roman" w:cs="Times New Roman"/>
          <w:sz w:val="22"/>
          <w:szCs w:val="22"/>
        </w:rPr>
      </w:pPr>
      <w:r w:rsidRPr="00AB5D58">
        <w:rPr>
          <w:rFonts w:ascii="Times New Roman" w:hAnsi="Times New Roman" w:cs="Times New Roman"/>
          <w:sz w:val="22"/>
          <w:szCs w:val="22"/>
        </w:rPr>
        <w:t xml:space="preserve">İhaleyi kazanan isteklinin geçici teminatının nakit olması durumunda satış bedeli düşüldükten sonra kalan tutar Kurum hesaplarına yatırılacaktır. Nakit dışında teminat alması halinde ise satış bedelinin bu şartnamede yazılı esaslar çerçevesinde Kurum hesaplarına yatırılmasından sonra teminat iade edilecektir. </w:t>
      </w:r>
    </w:p>
    <w:p w14:paraId="2166B825" w14:textId="2CFECDEB" w:rsidR="0065661B" w:rsidRPr="00AB5D58" w:rsidRDefault="0065661B" w:rsidP="005C5D4E">
      <w:pPr>
        <w:pStyle w:val="GvdeMetni"/>
        <w:spacing w:after="0" w:line="276" w:lineRule="auto"/>
        <w:ind w:firstLine="708"/>
        <w:jc w:val="both"/>
        <w:rPr>
          <w:rFonts w:ascii="Times New Roman" w:hAnsi="Times New Roman" w:cs="Times New Roman"/>
          <w:sz w:val="22"/>
          <w:szCs w:val="22"/>
        </w:rPr>
      </w:pPr>
      <w:r w:rsidRPr="00AB5D58">
        <w:rPr>
          <w:rFonts w:ascii="Times New Roman" w:hAnsi="Times New Roman" w:cs="Times New Roman"/>
          <w:sz w:val="22"/>
          <w:szCs w:val="22"/>
        </w:rPr>
        <w:t xml:space="preserve">Nakit dışındaki diğer geçici teminatların iadesi, istekliye veya yetkili temsilcisine imza karşılığı elden teslim edilmek suretiyle yapılacaktır.  </w:t>
      </w:r>
    </w:p>
    <w:p w14:paraId="209DADB4" w14:textId="77777777" w:rsidR="0007395F" w:rsidRPr="00AB5D58" w:rsidRDefault="0007395F" w:rsidP="005C5D4E">
      <w:pPr>
        <w:pStyle w:val="GvdeMetni"/>
        <w:spacing w:after="0" w:line="276" w:lineRule="auto"/>
        <w:jc w:val="both"/>
        <w:rPr>
          <w:rFonts w:ascii="Times New Roman" w:hAnsi="Times New Roman" w:cs="Times New Roman"/>
          <w:sz w:val="22"/>
          <w:szCs w:val="22"/>
        </w:rPr>
      </w:pPr>
    </w:p>
    <w:p w14:paraId="0F07DA19" w14:textId="18AC2C2F" w:rsidR="0007395F" w:rsidRPr="005C5D4E" w:rsidRDefault="0007395F" w:rsidP="005C5D4E">
      <w:pPr>
        <w:pStyle w:val="Default"/>
        <w:numPr>
          <w:ilvl w:val="0"/>
          <w:numId w:val="11"/>
        </w:numPr>
        <w:jc w:val="both"/>
        <w:rPr>
          <w:rFonts w:ascii="Times New Roman" w:hAnsi="Times New Roman" w:cs="Times New Roman"/>
          <w:sz w:val="22"/>
          <w:szCs w:val="22"/>
        </w:rPr>
      </w:pPr>
      <w:r w:rsidRPr="00AB5D58">
        <w:rPr>
          <w:rFonts w:ascii="Times New Roman" w:hAnsi="Times New Roman" w:cs="Times New Roman"/>
          <w:b/>
          <w:bCs/>
          <w:sz w:val="22"/>
          <w:szCs w:val="22"/>
        </w:rPr>
        <w:t xml:space="preserve">TEKLİF ZARFLARININ HAZIRLANMASI, KURUMA TESLİM EDİLMESİ VEYA GÖNDERİLMESİ </w:t>
      </w:r>
    </w:p>
    <w:p w14:paraId="42885268" w14:textId="77777777" w:rsidR="005C5D4E" w:rsidRPr="00AB5D58" w:rsidRDefault="005C5D4E" w:rsidP="005C5D4E">
      <w:pPr>
        <w:pStyle w:val="Default"/>
        <w:ind w:left="360"/>
        <w:jc w:val="both"/>
        <w:rPr>
          <w:rFonts w:ascii="Times New Roman" w:hAnsi="Times New Roman" w:cs="Times New Roman"/>
          <w:sz w:val="22"/>
          <w:szCs w:val="22"/>
        </w:rPr>
      </w:pPr>
    </w:p>
    <w:p w14:paraId="1F0FE00A" w14:textId="46986CF2" w:rsidR="0007395F" w:rsidRDefault="0007395F" w:rsidP="00AA73FB">
      <w:pPr>
        <w:pStyle w:val="Default"/>
        <w:numPr>
          <w:ilvl w:val="0"/>
          <w:numId w:val="7"/>
        </w:numPr>
        <w:ind w:left="720" w:hanging="360"/>
        <w:jc w:val="both"/>
        <w:rPr>
          <w:rFonts w:ascii="Times New Roman" w:hAnsi="Times New Roman" w:cs="Times New Roman"/>
          <w:sz w:val="22"/>
          <w:szCs w:val="22"/>
        </w:rPr>
      </w:pPr>
      <w:r w:rsidRPr="00290A1F">
        <w:rPr>
          <w:rFonts w:ascii="Times New Roman" w:hAnsi="Times New Roman" w:cs="Times New Roman"/>
          <w:sz w:val="22"/>
          <w:szCs w:val="22"/>
        </w:rPr>
        <w:t xml:space="preserve">Teklif </w:t>
      </w:r>
      <w:r w:rsidR="00AA73FB">
        <w:rPr>
          <w:rFonts w:ascii="Times New Roman" w:hAnsi="Times New Roman" w:cs="Times New Roman"/>
          <w:sz w:val="22"/>
          <w:szCs w:val="22"/>
        </w:rPr>
        <w:t xml:space="preserve">zarfları </w:t>
      </w:r>
      <w:r w:rsidR="009370A8" w:rsidRPr="00290A1F">
        <w:rPr>
          <w:rFonts w:ascii="Times New Roman" w:hAnsi="Times New Roman" w:cs="Times New Roman"/>
          <w:sz w:val="22"/>
          <w:szCs w:val="22"/>
        </w:rPr>
        <w:t>şartnamenin 4</w:t>
      </w:r>
      <w:r w:rsidR="007D446D" w:rsidRPr="00290A1F">
        <w:rPr>
          <w:rFonts w:ascii="Times New Roman" w:hAnsi="Times New Roman" w:cs="Times New Roman"/>
          <w:sz w:val="22"/>
          <w:szCs w:val="22"/>
        </w:rPr>
        <w:t>’üncü</w:t>
      </w:r>
      <w:r w:rsidR="009370A8" w:rsidRPr="00290A1F">
        <w:rPr>
          <w:rFonts w:ascii="Times New Roman" w:hAnsi="Times New Roman" w:cs="Times New Roman"/>
          <w:sz w:val="22"/>
          <w:szCs w:val="22"/>
        </w:rPr>
        <w:t xml:space="preserve"> maddesinde belirtilen </w:t>
      </w:r>
      <w:r w:rsidR="00CB0083" w:rsidRPr="00290A1F">
        <w:rPr>
          <w:rFonts w:ascii="Times New Roman" w:hAnsi="Times New Roman" w:cs="Times New Roman"/>
          <w:sz w:val="22"/>
          <w:szCs w:val="22"/>
        </w:rPr>
        <w:t>usule uygun</w:t>
      </w:r>
      <w:r w:rsidRPr="00290A1F">
        <w:rPr>
          <w:rFonts w:ascii="Times New Roman" w:hAnsi="Times New Roman" w:cs="Times New Roman"/>
          <w:sz w:val="22"/>
          <w:szCs w:val="22"/>
        </w:rPr>
        <w:t xml:space="preserve"> olarak hazırlanıp,</w:t>
      </w:r>
      <w:r w:rsidR="00AA73FB">
        <w:rPr>
          <w:rFonts w:ascii="Times New Roman" w:hAnsi="Times New Roman" w:cs="Times New Roman"/>
          <w:sz w:val="22"/>
          <w:szCs w:val="22"/>
        </w:rPr>
        <w:t xml:space="preserve"> </w:t>
      </w:r>
      <w:r w:rsidR="00AA73FB" w:rsidRPr="00AA73FB">
        <w:rPr>
          <w:rFonts w:ascii="Times New Roman" w:hAnsi="Times New Roman" w:cs="Times New Roman"/>
          <w:sz w:val="22"/>
          <w:szCs w:val="22"/>
        </w:rPr>
        <w:t>üzerinde (TEKLİF ZARFI) kaydı bulunan ve isteklinin açık adı ve soyadı veya unvanı ile adresini taşıyan bir zarfa</w:t>
      </w:r>
      <w:r w:rsidR="00AA73FB">
        <w:rPr>
          <w:rFonts w:ascii="Times New Roman" w:hAnsi="Times New Roman" w:cs="Times New Roman"/>
          <w:sz w:val="22"/>
          <w:szCs w:val="22"/>
        </w:rPr>
        <w:t xml:space="preserve"> koyacak ve zarf kapatılacak, </w:t>
      </w:r>
      <w:r w:rsidRPr="00290A1F">
        <w:rPr>
          <w:rFonts w:ascii="Times New Roman" w:hAnsi="Times New Roman" w:cs="Times New Roman"/>
          <w:sz w:val="22"/>
          <w:szCs w:val="22"/>
        </w:rPr>
        <w:t xml:space="preserve"> istekli tarafından imzalanacak, üzerinde kalıntı, silinti veya düzeltme olmayacaktır. </w:t>
      </w:r>
    </w:p>
    <w:p w14:paraId="07373EC9" w14:textId="77777777" w:rsidR="00290A1F" w:rsidRPr="00AB5D58" w:rsidRDefault="00290A1F" w:rsidP="00290A1F">
      <w:pPr>
        <w:pStyle w:val="Default"/>
        <w:ind w:left="720"/>
        <w:jc w:val="both"/>
        <w:rPr>
          <w:rFonts w:ascii="Times New Roman" w:hAnsi="Times New Roman" w:cs="Times New Roman"/>
          <w:sz w:val="22"/>
          <w:szCs w:val="22"/>
        </w:rPr>
      </w:pPr>
    </w:p>
    <w:p w14:paraId="3F129EA6" w14:textId="2FC2EEE8" w:rsidR="0007395F" w:rsidRPr="00AB5D58" w:rsidRDefault="0007395F" w:rsidP="00290A1F">
      <w:pPr>
        <w:pStyle w:val="Default"/>
        <w:numPr>
          <w:ilvl w:val="0"/>
          <w:numId w:val="7"/>
        </w:numPr>
        <w:ind w:left="720" w:hanging="360"/>
        <w:jc w:val="both"/>
        <w:rPr>
          <w:rFonts w:ascii="Times New Roman" w:hAnsi="Times New Roman" w:cs="Times New Roman"/>
          <w:sz w:val="22"/>
          <w:szCs w:val="22"/>
        </w:rPr>
      </w:pPr>
      <w:r w:rsidRPr="00AB5D58">
        <w:rPr>
          <w:rFonts w:ascii="Times New Roman" w:hAnsi="Times New Roman" w:cs="Times New Roman"/>
          <w:sz w:val="22"/>
          <w:szCs w:val="22"/>
        </w:rPr>
        <w:t xml:space="preserve">İhaleye katılacak isteklilerin </w:t>
      </w:r>
      <w:r w:rsidRPr="002E543F">
        <w:rPr>
          <w:rFonts w:ascii="Times New Roman" w:hAnsi="Times New Roman" w:cs="Times New Roman"/>
          <w:color w:val="auto"/>
          <w:sz w:val="22"/>
          <w:szCs w:val="22"/>
        </w:rPr>
        <w:t xml:space="preserve">teklif </w:t>
      </w:r>
      <w:r w:rsidRPr="002E543F">
        <w:rPr>
          <w:rFonts w:ascii="Times New Roman" w:hAnsi="Times New Roman" w:cs="Times New Roman"/>
          <w:b/>
          <w:bCs/>
          <w:color w:val="auto"/>
          <w:sz w:val="22"/>
          <w:szCs w:val="22"/>
        </w:rPr>
        <w:t xml:space="preserve">zarflarını </w:t>
      </w:r>
      <w:r w:rsidR="00DA5DE9" w:rsidRPr="002E543F">
        <w:rPr>
          <w:rFonts w:ascii="Times New Roman" w:hAnsi="Times New Roman" w:cs="Times New Roman"/>
          <w:b/>
          <w:bCs/>
          <w:color w:val="auto"/>
          <w:sz w:val="22"/>
          <w:szCs w:val="22"/>
        </w:rPr>
        <w:t>30.06.2026 Salı</w:t>
      </w:r>
      <w:r w:rsidRPr="002E543F">
        <w:rPr>
          <w:rFonts w:ascii="Times New Roman" w:hAnsi="Times New Roman" w:cs="Times New Roman"/>
          <w:b/>
          <w:bCs/>
          <w:color w:val="auto"/>
          <w:sz w:val="22"/>
          <w:szCs w:val="22"/>
        </w:rPr>
        <w:t xml:space="preserve"> günü saat 1</w:t>
      </w:r>
      <w:r w:rsidR="00DA5DE9" w:rsidRPr="002E543F">
        <w:rPr>
          <w:rFonts w:ascii="Times New Roman" w:hAnsi="Times New Roman" w:cs="Times New Roman"/>
          <w:b/>
          <w:bCs/>
          <w:color w:val="auto"/>
          <w:sz w:val="22"/>
          <w:szCs w:val="22"/>
        </w:rPr>
        <w:t>4</w:t>
      </w:r>
      <w:r w:rsidRPr="002E543F">
        <w:rPr>
          <w:rFonts w:ascii="Times New Roman" w:hAnsi="Times New Roman" w:cs="Times New Roman"/>
          <w:b/>
          <w:bCs/>
          <w:color w:val="auto"/>
          <w:sz w:val="22"/>
          <w:szCs w:val="22"/>
        </w:rPr>
        <w:t>.</w:t>
      </w:r>
      <w:r w:rsidR="00290A1F" w:rsidRPr="002E543F">
        <w:rPr>
          <w:rFonts w:ascii="Times New Roman" w:hAnsi="Times New Roman" w:cs="Times New Roman"/>
          <w:b/>
          <w:bCs/>
          <w:color w:val="auto"/>
          <w:sz w:val="22"/>
          <w:szCs w:val="22"/>
        </w:rPr>
        <w:t>0</w:t>
      </w:r>
      <w:r w:rsidR="00DA5DE9" w:rsidRPr="002E543F">
        <w:rPr>
          <w:rFonts w:ascii="Times New Roman" w:hAnsi="Times New Roman" w:cs="Times New Roman"/>
          <w:b/>
          <w:bCs/>
          <w:color w:val="auto"/>
          <w:sz w:val="22"/>
          <w:szCs w:val="22"/>
        </w:rPr>
        <w:t>0’e</w:t>
      </w:r>
      <w:r w:rsidRPr="002E543F">
        <w:rPr>
          <w:rFonts w:ascii="Times New Roman" w:hAnsi="Times New Roman" w:cs="Times New Roman"/>
          <w:color w:val="auto"/>
          <w:sz w:val="22"/>
          <w:szCs w:val="22"/>
        </w:rPr>
        <w:t xml:space="preserve"> </w:t>
      </w:r>
      <w:r w:rsidRPr="00AB5D58">
        <w:rPr>
          <w:rFonts w:ascii="Times New Roman" w:hAnsi="Times New Roman" w:cs="Times New Roman"/>
          <w:sz w:val="22"/>
          <w:szCs w:val="22"/>
        </w:rPr>
        <w:t xml:space="preserve">kadar </w:t>
      </w:r>
      <w:r w:rsidR="00290A1F" w:rsidRPr="00290A1F">
        <w:rPr>
          <w:rFonts w:ascii="Times New Roman" w:hAnsi="Times New Roman" w:cs="Times New Roman"/>
          <w:sz w:val="22"/>
          <w:szCs w:val="22"/>
        </w:rPr>
        <w:t>İhale Atatürk Yolu 7.km Erdoğan Akdağ Kampüsü İdari Birimler Binası Merkez/YOZGAT adresinde bulunan Yozgat Bozok Üniversitesi İdari ve Mali İşler Daire Başkanlığı</w:t>
      </w:r>
      <w:r w:rsidR="00290A1F">
        <w:rPr>
          <w:rFonts w:ascii="Times New Roman" w:hAnsi="Times New Roman" w:cs="Times New Roman"/>
          <w:sz w:val="22"/>
          <w:szCs w:val="22"/>
        </w:rPr>
        <w:t>na</w:t>
      </w:r>
      <w:r w:rsidR="00290A1F" w:rsidRPr="00290A1F">
        <w:rPr>
          <w:rFonts w:ascii="Times New Roman" w:hAnsi="Times New Roman" w:cs="Times New Roman"/>
          <w:sz w:val="22"/>
          <w:szCs w:val="22"/>
        </w:rPr>
        <w:t xml:space="preserve"> </w:t>
      </w:r>
      <w:r w:rsidRPr="00AB5D58">
        <w:rPr>
          <w:rFonts w:ascii="Times New Roman" w:hAnsi="Times New Roman" w:cs="Times New Roman"/>
          <w:sz w:val="22"/>
          <w:szCs w:val="22"/>
        </w:rPr>
        <w:t xml:space="preserve">teslim edecekler veya aynı gün ve saatte belirtilen yerde bulunacak şekilde posta ile göndereceklerdir. </w:t>
      </w:r>
    </w:p>
    <w:p w14:paraId="485D16ED" w14:textId="77777777" w:rsidR="0007395F" w:rsidRPr="00AB5D58" w:rsidRDefault="0007395F" w:rsidP="005C5D4E">
      <w:pPr>
        <w:pStyle w:val="Default"/>
        <w:jc w:val="both"/>
        <w:rPr>
          <w:rFonts w:ascii="Times New Roman" w:hAnsi="Times New Roman" w:cs="Times New Roman"/>
          <w:sz w:val="22"/>
          <w:szCs w:val="22"/>
        </w:rPr>
      </w:pPr>
    </w:p>
    <w:p w14:paraId="36456D05" w14:textId="7C1BA9A3" w:rsidR="0007395F" w:rsidRPr="00AB5D58" w:rsidRDefault="0007395F" w:rsidP="005C5D4E">
      <w:pPr>
        <w:pStyle w:val="Default"/>
        <w:numPr>
          <w:ilvl w:val="0"/>
          <w:numId w:val="7"/>
        </w:numPr>
        <w:ind w:left="720" w:hanging="360"/>
        <w:jc w:val="both"/>
        <w:rPr>
          <w:rFonts w:ascii="Times New Roman" w:hAnsi="Times New Roman" w:cs="Times New Roman"/>
          <w:sz w:val="22"/>
          <w:szCs w:val="22"/>
        </w:rPr>
      </w:pPr>
      <w:r w:rsidRPr="00AB5D58">
        <w:rPr>
          <w:rFonts w:ascii="Times New Roman" w:hAnsi="Times New Roman" w:cs="Times New Roman"/>
          <w:sz w:val="22"/>
          <w:szCs w:val="22"/>
        </w:rPr>
        <w:t xml:space="preserve">İsteklinin yukarda belirlenen başvuru sürelerinden sonraki tevdi istekleri veya postadaki gecikmeler kesinlikle kabul edilmeyecek ve ihaleye katılmak için mazeret olarak ileri sürülemeyecektir. </w:t>
      </w:r>
    </w:p>
    <w:p w14:paraId="20743A60" w14:textId="77777777" w:rsidR="0007395F" w:rsidRPr="00AB5D58" w:rsidRDefault="0007395F" w:rsidP="005C5D4E">
      <w:pPr>
        <w:pStyle w:val="Default"/>
        <w:jc w:val="both"/>
        <w:rPr>
          <w:rFonts w:ascii="Times New Roman" w:hAnsi="Times New Roman" w:cs="Times New Roman"/>
          <w:sz w:val="22"/>
          <w:szCs w:val="22"/>
        </w:rPr>
      </w:pPr>
    </w:p>
    <w:p w14:paraId="4451A0F3" w14:textId="77777777" w:rsidR="00CF527A" w:rsidRPr="00AB5D58" w:rsidRDefault="00CF527A" w:rsidP="005C5D4E">
      <w:pPr>
        <w:pStyle w:val="Default"/>
        <w:jc w:val="both"/>
        <w:rPr>
          <w:rFonts w:ascii="Times New Roman" w:hAnsi="Times New Roman" w:cs="Times New Roman"/>
          <w:sz w:val="22"/>
          <w:szCs w:val="22"/>
        </w:rPr>
      </w:pPr>
    </w:p>
    <w:p w14:paraId="3957BA0B" w14:textId="1B97556B" w:rsidR="00CF527A" w:rsidRPr="00AB5D58" w:rsidRDefault="00CF527A" w:rsidP="005C5D4E">
      <w:pPr>
        <w:pStyle w:val="Default"/>
        <w:numPr>
          <w:ilvl w:val="0"/>
          <w:numId w:val="11"/>
        </w:numPr>
        <w:jc w:val="both"/>
        <w:rPr>
          <w:rFonts w:ascii="Times New Roman" w:hAnsi="Times New Roman" w:cs="Times New Roman"/>
          <w:b/>
          <w:bCs/>
          <w:sz w:val="22"/>
          <w:szCs w:val="22"/>
        </w:rPr>
      </w:pPr>
      <w:r w:rsidRPr="00AB5D58">
        <w:rPr>
          <w:rFonts w:ascii="Times New Roman" w:hAnsi="Times New Roman" w:cs="Times New Roman"/>
          <w:b/>
          <w:bCs/>
          <w:sz w:val="22"/>
          <w:szCs w:val="22"/>
        </w:rPr>
        <w:t>İHALEYE İLİŞKİN İŞLEMLER:</w:t>
      </w:r>
    </w:p>
    <w:p w14:paraId="66D7300C" w14:textId="77777777" w:rsidR="00C61C11" w:rsidRPr="00AB5D58" w:rsidRDefault="00C61C11" w:rsidP="005C5D4E">
      <w:pPr>
        <w:pStyle w:val="Default"/>
        <w:jc w:val="both"/>
        <w:rPr>
          <w:rFonts w:ascii="Times New Roman" w:hAnsi="Times New Roman" w:cs="Times New Roman"/>
          <w:b/>
          <w:bCs/>
          <w:sz w:val="22"/>
          <w:szCs w:val="22"/>
        </w:rPr>
      </w:pPr>
    </w:p>
    <w:p w14:paraId="7BEBAEA1" w14:textId="331BDB86" w:rsidR="00CF527A" w:rsidRPr="00AB5D58" w:rsidRDefault="00CF527A" w:rsidP="005C5D4E">
      <w:pPr>
        <w:pStyle w:val="Default"/>
        <w:spacing w:after="240"/>
        <w:ind w:left="360"/>
        <w:jc w:val="both"/>
        <w:rPr>
          <w:rFonts w:ascii="Times New Roman" w:hAnsi="Times New Roman" w:cs="Times New Roman"/>
          <w:b/>
          <w:bCs/>
          <w:sz w:val="22"/>
          <w:szCs w:val="22"/>
        </w:rPr>
      </w:pPr>
      <w:r w:rsidRPr="00AB5D58">
        <w:rPr>
          <w:rFonts w:ascii="Times New Roman" w:hAnsi="Times New Roman" w:cs="Times New Roman"/>
          <w:b/>
          <w:bCs/>
          <w:sz w:val="22"/>
          <w:szCs w:val="22"/>
        </w:rPr>
        <w:t xml:space="preserve">9.1. </w:t>
      </w:r>
      <w:r w:rsidR="000363BB">
        <w:rPr>
          <w:rFonts w:ascii="Times New Roman" w:hAnsi="Times New Roman" w:cs="Times New Roman"/>
          <w:b/>
          <w:bCs/>
          <w:sz w:val="22"/>
          <w:szCs w:val="22"/>
        </w:rPr>
        <w:t xml:space="preserve">Tekliflerin </w:t>
      </w:r>
      <w:r w:rsidRPr="00AB5D58">
        <w:rPr>
          <w:rFonts w:ascii="Times New Roman" w:hAnsi="Times New Roman" w:cs="Times New Roman"/>
          <w:b/>
          <w:bCs/>
          <w:sz w:val="22"/>
          <w:szCs w:val="22"/>
        </w:rPr>
        <w:t>Değerlendir</w:t>
      </w:r>
      <w:r w:rsidR="000363BB">
        <w:rPr>
          <w:rFonts w:ascii="Times New Roman" w:hAnsi="Times New Roman" w:cs="Times New Roman"/>
          <w:b/>
          <w:bCs/>
          <w:sz w:val="22"/>
          <w:szCs w:val="22"/>
        </w:rPr>
        <w:t>ilmesi</w:t>
      </w:r>
      <w:r w:rsidRPr="00AB5D58">
        <w:rPr>
          <w:rFonts w:ascii="Times New Roman" w:hAnsi="Times New Roman" w:cs="Times New Roman"/>
          <w:b/>
          <w:bCs/>
          <w:sz w:val="22"/>
          <w:szCs w:val="22"/>
        </w:rPr>
        <w:t>:</w:t>
      </w:r>
    </w:p>
    <w:p w14:paraId="3843309A" w14:textId="60985555" w:rsidR="00C61C11" w:rsidRPr="00AB5D58" w:rsidRDefault="00CB0083" w:rsidP="005C5D4E">
      <w:pPr>
        <w:pStyle w:val="Default"/>
        <w:numPr>
          <w:ilvl w:val="0"/>
          <w:numId w:val="12"/>
        </w:numPr>
        <w:spacing w:after="413"/>
        <w:jc w:val="both"/>
        <w:rPr>
          <w:rFonts w:ascii="Times New Roman" w:hAnsi="Times New Roman" w:cs="Times New Roman"/>
          <w:sz w:val="22"/>
          <w:szCs w:val="22"/>
        </w:rPr>
      </w:pPr>
      <w:r w:rsidRPr="00CB0083">
        <w:rPr>
          <w:rFonts w:ascii="Times New Roman" w:hAnsi="Times New Roman" w:cs="Times New Roman"/>
          <w:b/>
          <w:bCs/>
          <w:sz w:val="22"/>
          <w:szCs w:val="22"/>
        </w:rPr>
        <w:t>9.1.1.</w:t>
      </w:r>
      <w:r>
        <w:rPr>
          <w:rFonts w:ascii="Times New Roman" w:hAnsi="Times New Roman" w:cs="Times New Roman"/>
          <w:sz w:val="22"/>
          <w:szCs w:val="22"/>
        </w:rPr>
        <w:t xml:space="preserve"> </w:t>
      </w:r>
      <w:r w:rsidR="00CF527A" w:rsidRPr="00AB5D58">
        <w:rPr>
          <w:rFonts w:ascii="Times New Roman" w:hAnsi="Times New Roman" w:cs="Times New Roman"/>
          <w:sz w:val="22"/>
          <w:szCs w:val="22"/>
        </w:rPr>
        <w:t xml:space="preserve">Belirlenen tarihte yapılacak olan ihalede alınan kapalı zarfları, İhale Komisyonu’nca, hazır bulunan İsteklilerin veya temsile yetkili vekillerinin önünde, ihale günü ve saatinde zarfların alınış sırasına göre açılacaktır. </w:t>
      </w:r>
    </w:p>
    <w:p w14:paraId="7588FB47" w14:textId="12679501" w:rsidR="00CF527A" w:rsidRPr="00AB5D58" w:rsidRDefault="00CF527A" w:rsidP="005C5D4E">
      <w:pPr>
        <w:pStyle w:val="Default"/>
        <w:numPr>
          <w:ilvl w:val="0"/>
          <w:numId w:val="12"/>
        </w:numPr>
        <w:spacing w:after="413"/>
        <w:jc w:val="both"/>
        <w:rPr>
          <w:rFonts w:ascii="Times New Roman" w:hAnsi="Times New Roman" w:cs="Times New Roman"/>
          <w:sz w:val="22"/>
          <w:szCs w:val="22"/>
        </w:rPr>
      </w:pPr>
      <w:r w:rsidRPr="00CB0083">
        <w:rPr>
          <w:rFonts w:ascii="Times New Roman" w:hAnsi="Times New Roman" w:cs="Times New Roman"/>
          <w:b/>
          <w:bCs/>
          <w:sz w:val="22"/>
          <w:szCs w:val="22"/>
        </w:rPr>
        <w:t>9.1.2.</w:t>
      </w:r>
      <w:r w:rsidRPr="00AB5D58">
        <w:rPr>
          <w:rFonts w:ascii="Times New Roman" w:hAnsi="Times New Roman" w:cs="Times New Roman"/>
          <w:sz w:val="22"/>
          <w:szCs w:val="22"/>
        </w:rPr>
        <w:t xml:space="preserve"> Bu aşamada İsteklilerin belgelerinin eksik ve/veya uygun olup olmadığına ilişkin değerlendirme yapılacak</w:t>
      </w:r>
      <w:r w:rsidR="00AA73FB">
        <w:rPr>
          <w:rFonts w:ascii="Times New Roman" w:hAnsi="Times New Roman" w:cs="Times New Roman"/>
          <w:sz w:val="22"/>
          <w:szCs w:val="22"/>
        </w:rPr>
        <w:t>tır.</w:t>
      </w:r>
      <w:r w:rsidRPr="00AB5D58">
        <w:rPr>
          <w:rFonts w:ascii="Times New Roman" w:hAnsi="Times New Roman" w:cs="Times New Roman"/>
          <w:sz w:val="22"/>
          <w:szCs w:val="22"/>
        </w:rPr>
        <w:t xml:space="preserve"> </w:t>
      </w:r>
    </w:p>
    <w:p w14:paraId="231CD758" w14:textId="77777777" w:rsidR="00CF527A" w:rsidRPr="00AB5D58" w:rsidRDefault="00CF527A" w:rsidP="005C5D4E">
      <w:pPr>
        <w:pStyle w:val="Default"/>
        <w:numPr>
          <w:ilvl w:val="0"/>
          <w:numId w:val="12"/>
        </w:numPr>
        <w:spacing w:after="413"/>
        <w:jc w:val="both"/>
        <w:rPr>
          <w:rFonts w:ascii="Times New Roman" w:hAnsi="Times New Roman" w:cs="Times New Roman"/>
          <w:sz w:val="22"/>
          <w:szCs w:val="22"/>
        </w:rPr>
      </w:pPr>
      <w:r w:rsidRPr="00CB0083">
        <w:rPr>
          <w:rFonts w:ascii="Times New Roman" w:hAnsi="Times New Roman" w:cs="Times New Roman"/>
          <w:b/>
          <w:bCs/>
          <w:sz w:val="22"/>
          <w:szCs w:val="22"/>
        </w:rPr>
        <w:t>9.1.3.</w:t>
      </w:r>
      <w:r w:rsidRPr="00AB5D58">
        <w:rPr>
          <w:rFonts w:ascii="Times New Roman" w:hAnsi="Times New Roman" w:cs="Times New Roman"/>
          <w:sz w:val="22"/>
          <w:szCs w:val="22"/>
        </w:rPr>
        <w:t xml:space="preserve"> Belgeleri tamam olmayanların teklifleri dikkate alınmayacak ve bu durum bir tutanakla tespit edilecek kabul edilmeyen isteklilerin teklif zarfları kendilerine veya vekillerine iade edilecektir. </w:t>
      </w:r>
    </w:p>
    <w:p w14:paraId="247E0AE2" w14:textId="71A75624" w:rsidR="00CF527A" w:rsidRDefault="00CF527A" w:rsidP="005C5D4E">
      <w:pPr>
        <w:pStyle w:val="Default"/>
        <w:numPr>
          <w:ilvl w:val="0"/>
          <w:numId w:val="12"/>
        </w:numPr>
        <w:spacing w:after="413"/>
        <w:jc w:val="both"/>
        <w:rPr>
          <w:rFonts w:ascii="Times New Roman" w:hAnsi="Times New Roman" w:cs="Times New Roman"/>
          <w:sz w:val="22"/>
          <w:szCs w:val="22"/>
        </w:rPr>
      </w:pPr>
      <w:r w:rsidRPr="00CB0083">
        <w:rPr>
          <w:rFonts w:ascii="Times New Roman" w:hAnsi="Times New Roman" w:cs="Times New Roman"/>
          <w:b/>
          <w:bCs/>
          <w:sz w:val="22"/>
          <w:szCs w:val="22"/>
        </w:rPr>
        <w:t>9.1.4.</w:t>
      </w:r>
      <w:r w:rsidRPr="00AB5D58">
        <w:rPr>
          <w:rFonts w:ascii="Times New Roman" w:hAnsi="Times New Roman" w:cs="Times New Roman"/>
          <w:sz w:val="22"/>
          <w:szCs w:val="22"/>
        </w:rPr>
        <w:t xml:space="preserve"> İhale Komisyonu’nca yapılacak bu ilk değerlendirme sonucunda uygun görülen </w:t>
      </w:r>
      <w:r w:rsidR="00AA73FB">
        <w:rPr>
          <w:rFonts w:ascii="Times New Roman" w:hAnsi="Times New Roman" w:cs="Times New Roman"/>
          <w:sz w:val="22"/>
          <w:szCs w:val="22"/>
        </w:rPr>
        <w:t>zarflar</w:t>
      </w:r>
      <w:r w:rsidRPr="00AB5D58">
        <w:rPr>
          <w:rFonts w:ascii="Times New Roman" w:hAnsi="Times New Roman" w:cs="Times New Roman"/>
          <w:sz w:val="22"/>
          <w:szCs w:val="22"/>
        </w:rPr>
        <w:t xml:space="preserve"> İhale Komisyonu Tutanağı ile tespit edilecektir. </w:t>
      </w:r>
    </w:p>
    <w:p w14:paraId="3962B5D0" w14:textId="7D4174D6" w:rsidR="00F61301" w:rsidRPr="00F61301" w:rsidRDefault="00CF527A" w:rsidP="005C5D4E">
      <w:pPr>
        <w:pStyle w:val="Default"/>
        <w:numPr>
          <w:ilvl w:val="0"/>
          <w:numId w:val="12"/>
        </w:numPr>
        <w:spacing w:after="413"/>
        <w:jc w:val="both"/>
        <w:rPr>
          <w:rFonts w:ascii="Times New Roman" w:hAnsi="Times New Roman" w:cs="Times New Roman"/>
          <w:sz w:val="22"/>
          <w:szCs w:val="22"/>
        </w:rPr>
      </w:pPr>
      <w:r w:rsidRPr="00AA73FB">
        <w:rPr>
          <w:rFonts w:ascii="Times New Roman" w:hAnsi="Times New Roman" w:cs="Times New Roman"/>
          <w:b/>
          <w:bCs/>
          <w:sz w:val="22"/>
          <w:szCs w:val="22"/>
        </w:rPr>
        <w:t>9.1.5.</w:t>
      </w:r>
      <w:r w:rsidR="00F61301">
        <w:rPr>
          <w:rFonts w:ascii="Times New Roman" w:hAnsi="Times New Roman" w:cs="Times New Roman"/>
          <w:bCs/>
          <w:sz w:val="22"/>
          <w:szCs w:val="22"/>
        </w:rPr>
        <w:t xml:space="preserve">Teklif zarfları uygun olan istekliler ile İhalenin muhammen bedeli üzerinden açık artırma yapılarak ihaleye devam edilecektir. </w:t>
      </w:r>
    </w:p>
    <w:p w14:paraId="1FA8CC07" w14:textId="77777777" w:rsidR="00F61301" w:rsidRPr="002E543F" w:rsidRDefault="00F61301" w:rsidP="00F61301">
      <w:pPr>
        <w:pStyle w:val="Default"/>
        <w:numPr>
          <w:ilvl w:val="0"/>
          <w:numId w:val="12"/>
        </w:numPr>
        <w:spacing w:after="413"/>
        <w:jc w:val="both"/>
        <w:rPr>
          <w:rFonts w:ascii="Times New Roman" w:hAnsi="Times New Roman" w:cs="Times New Roman"/>
          <w:sz w:val="22"/>
          <w:szCs w:val="22"/>
        </w:rPr>
      </w:pPr>
      <w:r w:rsidRPr="002E543F">
        <w:rPr>
          <w:rFonts w:ascii="Times New Roman" w:hAnsi="Times New Roman" w:cs="Times New Roman"/>
          <w:b/>
          <w:sz w:val="22"/>
          <w:szCs w:val="22"/>
        </w:rPr>
        <w:t>9.1.6.</w:t>
      </w:r>
      <w:r w:rsidRPr="002E543F">
        <w:rPr>
          <w:rFonts w:ascii="Times New Roman" w:hAnsi="Times New Roman" w:cs="Times New Roman"/>
          <w:sz w:val="22"/>
          <w:szCs w:val="22"/>
        </w:rPr>
        <w:t xml:space="preserve"> Söz konusu aracın bedeli için komisyon ve katılımcılar huzurunda yapılacak olan açık arttırmada, arttırım miktarı en az 1.000,00- TL olarak belirlenmiştir.</w:t>
      </w:r>
    </w:p>
    <w:p w14:paraId="201C8F06" w14:textId="26CED2B1" w:rsidR="00CF527A" w:rsidRPr="00AB5D58" w:rsidRDefault="00CF527A" w:rsidP="005C5D4E">
      <w:pPr>
        <w:pStyle w:val="Default"/>
        <w:numPr>
          <w:ilvl w:val="0"/>
          <w:numId w:val="12"/>
        </w:numPr>
        <w:spacing w:after="413"/>
        <w:jc w:val="both"/>
        <w:rPr>
          <w:rFonts w:ascii="Times New Roman" w:hAnsi="Times New Roman" w:cs="Times New Roman"/>
          <w:sz w:val="22"/>
          <w:szCs w:val="22"/>
        </w:rPr>
      </w:pPr>
      <w:r w:rsidRPr="00CB0083">
        <w:rPr>
          <w:rFonts w:ascii="Times New Roman" w:hAnsi="Times New Roman" w:cs="Times New Roman"/>
          <w:b/>
          <w:bCs/>
          <w:sz w:val="22"/>
          <w:szCs w:val="22"/>
        </w:rPr>
        <w:t>9.1.</w:t>
      </w:r>
      <w:r w:rsidR="00F61301">
        <w:rPr>
          <w:rFonts w:ascii="Times New Roman" w:hAnsi="Times New Roman" w:cs="Times New Roman"/>
          <w:b/>
          <w:bCs/>
          <w:sz w:val="22"/>
          <w:szCs w:val="22"/>
        </w:rPr>
        <w:t>7</w:t>
      </w:r>
      <w:r w:rsidRPr="00CB0083">
        <w:rPr>
          <w:rFonts w:ascii="Times New Roman" w:hAnsi="Times New Roman" w:cs="Times New Roman"/>
          <w:b/>
          <w:bCs/>
          <w:sz w:val="22"/>
          <w:szCs w:val="22"/>
        </w:rPr>
        <w:t>.</w:t>
      </w:r>
      <w:r w:rsidRPr="00AB5D58">
        <w:rPr>
          <w:rFonts w:ascii="Times New Roman" w:hAnsi="Times New Roman" w:cs="Times New Roman"/>
          <w:sz w:val="22"/>
          <w:szCs w:val="22"/>
        </w:rPr>
        <w:t xml:space="preserve"> Teklifler yapıldığı sırada, yapılan arttırımların işi uzatacağı anlaşılırsa, isteklilerden komisyon huzurunda son tekliflerini yazılı olarak vermeleri istenebilir. Daha önce ihaleden çekilmiş olanlar, bu durumda yazılı teklif veremezler. </w:t>
      </w:r>
    </w:p>
    <w:p w14:paraId="738C1B04" w14:textId="6641E6A0" w:rsidR="00CF527A" w:rsidRPr="00AB5D58" w:rsidRDefault="00F61301" w:rsidP="00F61301">
      <w:pPr>
        <w:pStyle w:val="Default"/>
        <w:numPr>
          <w:ilvl w:val="0"/>
          <w:numId w:val="12"/>
        </w:numPr>
        <w:spacing w:after="413"/>
        <w:jc w:val="both"/>
        <w:rPr>
          <w:rFonts w:ascii="Times New Roman" w:hAnsi="Times New Roman" w:cs="Times New Roman"/>
          <w:sz w:val="22"/>
          <w:szCs w:val="22"/>
        </w:rPr>
      </w:pPr>
      <w:r>
        <w:rPr>
          <w:rFonts w:ascii="Times New Roman" w:hAnsi="Times New Roman" w:cs="Times New Roman"/>
          <w:b/>
          <w:bCs/>
          <w:sz w:val="22"/>
          <w:szCs w:val="22"/>
        </w:rPr>
        <w:t>9.1.8</w:t>
      </w:r>
      <w:r w:rsidR="00CF527A" w:rsidRPr="00CB0083">
        <w:rPr>
          <w:rFonts w:ascii="Times New Roman" w:hAnsi="Times New Roman" w:cs="Times New Roman"/>
          <w:b/>
          <w:bCs/>
          <w:sz w:val="22"/>
          <w:szCs w:val="22"/>
        </w:rPr>
        <w:t>.</w:t>
      </w:r>
      <w:r w:rsidR="00CF527A" w:rsidRPr="00AB5D58">
        <w:rPr>
          <w:rFonts w:ascii="Times New Roman" w:hAnsi="Times New Roman" w:cs="Times New Roman"/>
          <w:sz w:val="22"/>
          <w:szCs w:val="22"/>
        </w:rPr>
        <w:t xml:space="preserve"> </w:t>
      </w:r>
      <w:r w:rsidRPr="00F61301">
        <w:rPr>
          <w:rFonts w:ascii="Times New Roman" w:hAnsi="Times New Roman" w:cs="Times New Roman"/>
          <w:sz w:val="22"/>
          <w:szCs w:val="22"/>
        </w:rPr>
        <w:t xml:space="preserve">Açık artırma sonucunda, ihalenin neticesi İhale Komisyonu Kararına bağlandıktan ve </w:t>
      </w:r>
      <w:r>
        <w:rPr>
          <w:rFonts w:ascii="Times New Roman" w:hAnsi="Times New Roman" w:cs="Times New Roman"/>
          <w:sz w:val="22"/>
          <w:szCs w:val="22"/>
        </w:rPr>
        <w:t>ita amiri</w:t>
      </w:r>
      <w:r w:rsidRPr="00F61301">
        <w:rPr>
          <w:rFonts w:ascii="Times New Roman" w:hAnsi="Times New Roman" w:cs="Times New Roman"/>
          <w:sz w:val="22"/>
          <w:szCs w:val="22"/>
        </w:rPr>
        <w:t xml:space="preserve"> onayından sonra ihale kesinleşmiş olacaktır.</w:t>
      </w:r>
      <w:r>
        <w:rPr>
          <w:rFonts w:ascii="Times New Roman" w:hAnsi="Times New Roman" w:cs="Times New Roman"/>
          <w:sz w:val="22"/>
          <w:szCs w:val="22"/>
        </w:rPr>
        <w:t xml:space="preserve"> İ</w:t>
      </w:r>
      <w:r w:rsidRPr="00F61301">
        <w:rPr>
          <w:rFonts w:ascii="Times New Roman" w:hAnsi="Times New Roman" w:cs="Times New Roman"/>
          <w:sz w:val="22"/>
          <w:szCs w:val="22"/>
        </w:rPr>
        <w:t>ta amirince onaylanan karar, onaylandığı günden itibaren en geç 5 gün içerisinde istekliye veya vekiline imzası alınmak sureti ile bildirilir veya iadeli taahhütlü mektupla tebligat adresine postalanır. İptal kararı alınması durumunda ise aynı usullerle bildirim yapılır.</w:t>
      </w:r>
    </w:p>
    <w:p w14:paraId="79ABF0CA" w14:textId="75B99DA3" w:rsidR="00C61C11" w:rsidRPr="00AB5D58" w:rsidRDefault="00C61C11" w:rsidP="005C5D4E">
      <w:pPr>
        <w:pStyle w:val="Default"/>
        <w:numPr>
          <w:ilvl w:val="0"/>
          <w:numId w:val="11"/>
        </w:numPr>
        <w:jc w:val="both"/>
        <w:rPr>
          <w:rFonts w:ascii="Times New Roman" w:hAnsi="Times New Roman" w:cs="Times New Roman"/>
          <w:b/>
          <w:bCs/>
          <w:sz w:val="22"/>
          <w:szCs w:val="22"/>
        </w:rPr>
      </w:pPr>
      <w:r w:rsidRPr="00AB5D58">
        <w:rPr>
          <w:rFonts w:ascii="Times New Roman" w:hAnsi="Times New Roman" w:cs="Times New Roman"/>
          <w:b/>
          <w:bCs/>
          <w:sz w:val="22"/>
          <w:szCs w:val="22"/>
        </w:rPr>
        <w:t xml:space="preserve">  SATIŞ İŞLEMLERİ: </w:t>
      </w:r>
    </w:p>
    <w:p w14:paraId="70707939" w14:textId="77777777" w:rsidR="00C61C11" w:rsidRPr="00AB5D58" w:rsidRDefault="00C61C11" w:rsidP="005C5D4E">
      <w:pPr>
        <w:pStyle w:val="Default"/>
        <w:jc w:val="both"/>
        <w:rPr>
          <w:rFonts w:ascii="Times New Roman" w:hAnsi="Times New Roman" w:cs="Times New Roman"/>
          <w:sz w:val="22"/>
          <w:szCs w:val="22"/>
        </w:rPr>
      </w:pPr>
    </w:p>
    <w:p w14:paraId="25E762FD" w14:textId="6756688B" w:rsidR="00C61C11" w:rsidRPr="00AB5D58" w:rsidRDefault="00C61C11" w:rsidP="00D56B68">
      <w:pPr>
        <w:pStyle w:val="Default"/>
        <w:numPr>
          <w:ilvl w:val="0"/>
          <w:numId w:val="14"/>
        </w:numPr>
        <w:spacing w:after="275"/>
        <w:jc w:val="both"/>
        <w:rPr>
          <w:rFonts w:ascii="Times New Roman" w:hAnsi="Times New Roman" w:cs="Times New Roman"/>
          <w:sz w:val="22"/>
          <w:szCs w:val="22"/>
        </w:rPr>
      </w:pPr>
      <w:r w:rsidRPr="00CB0083">
        <w:rPr>
          <w:rFonts w:ascii="Times New Roman" w:hAnsi="Times New Roman" w:cs="Times New Roman"/>
          <w:b/>
          <w:bCs/>
          <w:sz w:val="22"/>
          <w:szCs w:val="22"/>
        </w:rPr>
        <w:t>10.1</w:t>
      </w:r>
      <w:r w:rsidR="00CB0083">
        <w:rPr>
          <w:rFonts w:ascii="Times New Roman" w:hAnsi="Times New Roman" w:cs="Times New Roman"/>
          <w:sz w:val="22"/>
          <w:szCs w:val="22"/>
        </w:rPr>
        <w:t>.</w:t>
      </w:r>
      <w:r w:rsidRPr="00AB5D58">
        <w:rPr>
          <w:rFonts w:ascii="Times New Roman" w:hAnsi="Times New Roman" w:cs="Times New Roman"/>
          <w:sz w:val="22"/>
          <w:szCs w:val="22"/>
        </w:rPr>
        <w:t xml:space="preserve"> </w:t>
      </w:r>
      <w:r w:rsidR="000A6DAB">
        <w:rPr>
          <w:rFonts w:ascii="Times New Roman" w:hAnsi="Times New Roman" w:cs="Times New Roman"/>
          <w:sz w:val="22"/>
          <w:szCs w:val="22"/>
        </w:rPr>
        <w:t xml:space="preserve">Kesinleşen ihale kararının </w:t>
      </w:r>
      <w:r w:rsidRPr="00AB5D58">
        <w:rPr>
          <w:rFonts w:ascii="Times New Roman" w:hAnsi="Times New Roman" w:cs="Times New Roman"/>
          <w:sz w:val="22"/>
          <w:szCs w:val="22"/>
        </w:rPr>
        <w:t>en yüksek teklifi veren istekli</w:t>
      </w:r>
      <w:r w:rsidR="000A6DAB">
        <w:rPr>
          <w:rFonts w:ascii="Times New Roman" w:hAnsi="Times New Roman" w:cs="Times New Roman"/>
          <w:sz w:val="22"/>
          <w:szCs w:val="22"/>
        </w:rPr>
        <w:t xml:space="preserve"> kendisine tebliğ edilmesinden sonra</w:t>
      </w:r>
      <w:r w:rsidRPr="00510316">
        <w:rPr>
          <w:rFonts w:ascii="Times New Roman" w:hAnsi="Times New Roman" w:cs="Times New Roman"/>
          <w:color w:val="auto"/>
          <w:sz w:val="22"/>
          <w:szCs w:val="22"/>
        </w:rPr>
        <w:t xml:space="preserve">, binek </w:t>
      </w:r>
      <w:r w:rsidR="009370A8">
        <w:rPr>
          <w:rFonts w:ascii="Times New Roman" w:hAnsi="Times New Roman" w:cs="Times New Roman"/>
          <w:color w:val="auto"/>
          <w:sz w:val="22"/>
          <w:szCs w:val="22"/>
        </w:rPr>
        <w:t>otomobil</w:t>
      </w:r>
      <w:r w:rsidRPr="00510316">
        <w:rPr>
          <w:rFonts w:ascii="Times New Roman" w:hAnsi="Times New Roman" w:cs="Times New Roman"/>
          <w:color w:val="auto"/>
          <w:sz w:val="22"/>
          <w:szCs w:val="22"/>
        </w:rPr>
        <w:t xml:space="preserve"> için %1</w:t>
      </w:r>
      <w:r w:rsidR="00683C63" w:rsidRPr="00510316">
        <w:rPr>
          <w:rFonts w:ascii="Times New Roman" w:hAnsi="Times New Roman" w:cs="Times New Roman"/>
          <w:color w:val="auto"/>
          <w:sz w:val="22"/>
          <w:szCs w:val="22"/>
        </w:rPr>
        <w:t xml:space="preserve"> </w:t>
      </w:r>
      <w:r w:rsidRPr="00510316">
        <w:rPr>
          <w:rFonts w:ascii="Times New Roman" w:hAnsi="Times New Roman" w:cs="Times New Roman"/>
          <w:color w:val="auto"/>
          <w:sz w:val="22"/>
          <w:szCs w:val="22"/>
        </w:rPr>
        <w:t xml:space="preserve">oranında </w:t>
      </w:r>
      <w:r w:rsidRPr="00AB5D58">
        <w:rPr>
          <w:rFonts w:ascii="Times New Roman" w:hAnsi="Times New Roman" w:cs="Times New Roman"/>
          <w:sz w:val="22"/>
          <w:szCs w:val="22"/>
        </w:rPr>
        <w:t xml:space="preserve">hesaplanacak Katma Değer Vergisi tutarlarını araç satış bedeline ekleyerek </w:t>
      </w:r>
      <w:r w:rsidR="003B407F" w:rsidRPr="003B407F">
        <w:rPr>
          <w:rFonts w:ascii="Times New Roman" w:hAnsi="Times New Roman" w:cs="Times New Roman"/>
          <w:b/>
          <w:bCs/>
          <w:sz w:val="22"/>
          <w:szCs w:val="22"/>
        </w:rPr>
        <w:t>(İhale Bedeli</w:t>
      </w:r>
      <w:r w:rsidR="003B407F">
        <w:rPr>
          <w:rFonts w:ascii="Times New Roman" w:hAnsi="Times New Roman" w:cs="Times New Roman"/>
          <w:b/>
          <w:bCs/>
          <w:sz w:val="22"/>
          <w:szCs w:val="22"/>
        </w:rPr>
        <w:t xml:space="preserve"> </w:t>
      </w:r>
      <w:r w:rsidR="003B407F" w:rsidRPr="003B407F">
        <w:rPr>
          <w:rFonts w:ascii="Times New Roman" w:hAnsi="Times New Roman" w:cs="Times New Roman"/>
          <w:b/>
          <w:bCs/>
          <w:sz w:val="22"/>
          <w:szCs w:val="22"/>
        </w:rPr>
        <w:t>+</w:t>
      </w:r>
      <w:r w:rsidR="003B407F">
        <w:rPr>
          <w:rFonts w:ascii="Times New Roman" w:hAnsi="Times New Roman" w:cs="Times New Roman"/>
          <w:b/>
          <w:bCs/>
          <w:sz w:val="22"/>
          <w:szCs w:val="22"/>
        </w:rPr>
        <w:t xml:space="preserve"> </w:t>
      </w:r>
      <w:r w:rsidR="003B407F" w:rsidRPr="003B407F">
        <w:rPr>
          <w:rFonts w:ascii="Times New Roman" w:hAnsi="Times New Roman" w:cs="Times New Roman"/>
          <w:b/>
          <w:bCs/>
          <w:sz w:val="22"/>
          <w:szCs w:val="22"/>
        </w:rPr>
        <w:t xml:space="preserve">KDV) </w:t>
      </w:r>
      <w:r w:rsidRPr="00AB5D58">
        <w:rPr>
          <w:rFonts w:ascii="Times New Roman" w:hAnsi="Times New Roman" w:cs="Times New Roman"/>
          <w:sz w:val="22"/>
          <w:szCs w:val="22"/>
        </w:rPr>
        <w:t>1</w:t>
      </w:r>
      <w:r w:rsidR="00D56B68">
        <w:rPr>
          <w:rFonts w:ascii="Times New Roman" w:hAnsi="Times New Roman" w:cs="Times New Roman"/>
          <w:sz w:val="22"/>
          <w:szCs w:val="22"/>
        </w:rPr>
        <w:t>5</w:t>
      </w:r>
      <w:r w:rsidRPr="00AB5D58">
        <w:rPr>
          <w:rFonts w:ascii="Times New Roman" w:hAnsi="Times New Roman" w:cs="Times New Roman"/>
          <w:sz w:val="22"/>
          <w:szCs w:val="22"/>
        </w:rPr>
        <w:t xml:space="preserve"> gün içinde </w:t>
      </w:r>
      <w:r w:rsidRPr="00683C63">
        <w:rPr>
          <w:rFonts w:ascii="Times New Roman" w:hAnsi="Times New Roman" w:cs="Times New Roman"/>
          <w:color w:val="auto"/>
          <w:sz w:val="22"/>
          <w:szCs w:val="22"/>
        </w:rPr>
        <w:t xml:space="preserve">Kurumun </w:t>
      </w:r>
      <w:r w:rsidR="00683C63" w:rsidRPr="00683C63">
        <w:rPr>
          <w:rFonts w:ascii="Times New Roman" w:hAnsi="Times New Roman" w:cs="Times New Roman"/>
          <w:b/>
          <w:bCs/>
          <w:color w:val="auto"/>
          <w:sz w:val="22"/>
          <w:szCs w:val="22"/>
        </w:rPr>
        <w:t>TR</w:t>
      </w:r>
      <w:r w:rsidR="00B045C3" w:rsidRPr="00B045C3">
        <w:rPr>
          <w:rFonts w:ascii="Times New Roman" w:hAnsi="Times New Roman" w:cs="Times New Roman"/>
          <w:b/>
          <w:bCs/>
          <w:color w:val="auto"/>
          <w:sz w:val="22"/>
          <w:szCs w:val="22"/>
        </w:rPr>
        <w:t>59</w:t>
      </w:r>
      <w:r w:rsidR="00B045C3">
        <w:rPr>
          <w:rFonts w:ascii="Times New Roman" w:hAnsi="Times New Roman" w:cs="Times New Roman"/>
          <w:b/>
          <w:bCs/>
          <w:color w:val="auto"/>
          <w:sz w:val="22"/>
          <w:szCs w:val="22"/>
        </w:rPr>
        <w:t xml:space="preserve"> </w:t>
      </w:r>
      <w:r w:rsidR="00B045C3" w:rsidRPr="00B045C3">
        <w:rPr>
          <w:rFonts w:ascii="Times New Roman" w:hAnsi="Times New Roman" w:cs="Times New Roman"/>
          <w:b/>
          <w:bCs/>
          <w:color w:val="auto"/>
          <w:sz w:val="22"/>
          <w:szCs w:val="22"/>
        </w:rPr>
        <w:t>0001</w:t>
      </w:r>
      <w:r w:rsidR="00B045C3">
        <w:rPr>
          <w:rFonts w:ascii="Times New Roman" w:hAnsi="Times New Roman" w:cs="Times New Roman"/>
          <w:b/>
          <w:bCs/>
          <w:color w:val="auto"/>
          <w:sz w:val="22"/>
          <w:szCs w:val="22"/>
        </w:rPr>
        <w:t xml:space="preserve"> </w:t>
      </w:r>
      <w:r w:rsidR="00B045C3" w:rsidRPr="00B045C3">
        <w:rPr>
          <w:rFonts w:ascii="Times New Roman" w:hAnsi="Times New Roman" w:cs="Times New Roman"/>
          <w:b/>
          <w:bCs/>
          <w:color w:val="auto"/>
          <w:sz w:val="22"/>
          <w:szCs w:val="22"/>
        </w:rPr>
        <w:t>2009</w:t>
      </w:r>
      <w:r w:rsidR="00B045C3">
        <w:rPr>
          <w:rFonts w:ascii="Times New Roman" w:hAnsi="Times New Roman" w:cs="Times New Roman"/>
          <w:b/>
          <w:bCs/>
          <w:color w:val="auto"/>
          <w:sz w:val="22"/>
          <w:szCs w:val="22"/>
        </w:rPr>
        <w:t xml:space="preserve"> </w:t>
      </w:r>
      <w:r w:rsidR="00B045C3" w:rsidRPr="00B045C3">
        <w:rPr>
          <w:rFonts w:ascii="Times New Roman" w:hAnsi="Times New Roman" w:cs="Times New Roman"/>
          <w:b/>
          <w:bCs/>
          <w:color w:val="auto"/>
          <w:sz w:val="22"/>
          <w:szCs w:val="22"/>
        </w:rPr>
        <w:t>7850</w:t>
      </w:r>
      <w:r w:rsidR="00B045C3">
        <w:rPr>
          <w:rFonts w:ascii="Times New Roman" w:hAnsi="Times New Roman" w:cs="Times New Roman"/>
          <w:b/>
          <w:bCs/>
          <w:color w:val="auto"/>
          <w:sz w:val="22"/>
          <w:szCs w:val="22"/>
        </w:rPr>
        <w:t xml:space="preserve"> </w:t>
      </w:r>
      <w:r w:rsidR="00B045C3" w:rsidRPr="00B045C3">
        <w:rPr>
          <w:rFonts w:ascii="Times New Roman" w:hAnsi="Times New Roman" w:cs="Times New Roman"/>
          <w:b/>
          <w:bCs/>
          <w:color w:val="auto"/>
          <w:sz w:val="22"/>
          <w:szCs w:val="22"/>
        </w:rPr>
        <w:t>0006</w:t>
      </w:r>
      <w:r w:rsidR="00B045C3">
        <w:rPr>
          <w:rFonts w:ascii="Times New Roman" w:hAnsi="Times New Roman" w:cs="Times New Roman"/>
          <w:b/>
          <w:bCs/>
          <w:color w:val="auto"/>
          <w:sz w:val="22"/>
          <w:szCs w:val="22"/>
        </w:rPr>
        <w:t xml:space="preserve"> </w:t>
      </w:r>
      <w:r w:rsidR="00B045C3" w:rsidRPr="00B045C3">
        <w:rPr>
          <w:rFonts w:ascii="Times New Roman" w:hAnsi="Times New Roman" w:cs="Times New Roman"/>
          <w:b/>
          <w:bCs/>
          <w:color w:val="auto"/>
          <w:sz w:val="22"/>
          <w:szCs w:val="22"/>
        </w:rPr>
        <w:t>0000</w:t>
      </w:r>
      <w:r w:rsidR="00B045C3">
        <w:rPr>
          <w:rFonts w:ascii="Times New Roman" w:hAnsi="Times New Roman" w:cs="Times New Roman"/>
          <w:b/>
          <w:bCs/>
          <w:color w:val="auto"/>
          <w:sz w:val="22"/>
          <w:szCs w:val="22"/>
        </w:rPr>
        <w:t xml:space="preserve"> </w:t>
      </w:r>
      <w:r w:rsidR="00B045C3" w:rsidRPr="00B045C3">
        <w:rPr>
          <w:rFonts w:ascii="Times New Roman" w:hAnsi="Times New Roman" w:cs="Times New Roman"/>
          <w:b/>
          <w:bCs/>
          <w:color w:val="auto"/>
          <w:sz w:val="22"/>
          <w:szCs w:val="22"/>
        </w:rPr>
        <w:t>02</w:t>
      </w:r>
      <w:r w:rsidR="00B045C3">
        <w:rPr>
          <w:rFonts w:ascii="Times New Roman" w:hAnsi="Times New Roman" w:cs="Times New Roman"/>
          <w:b/>
          <w:bCs/>
          <w:color w:val="auto"/>
          <w:sz w:val="22"/>
          <w:szCs w:val="22"/>
        </w:rPr>
        <w:t xml:space="preserve"> </w:t>
      </w:r>
      <w:r w:rsidRPr="00683C63">
        <w:rPr>
          <w:rFonts w:ascii="Times New Roman" w:hAnsi="Times New Roman" w:cs="Times New Roman"/>
          <w:color w:val="auto"/>
          <w:sz w:val="22"/>
          <w:szCs w:val="22"/>
        </w:rPr>
        <w:t xml:space="preserve">no.lu IBAN </w:t>
      </w:r>
      <w:r w:rsidRPr="00AB5D58">
        <w:rPr>
          <w:rFonts w:ascii="Times New Roman" w:hAnsi="Times New Roman" w:cs="Times New Roman"/>
          <w:sz w:val="22"/>
          <w:szCs w:val="22"/>
        </w:rPr>
        <w:t>hesabına nakit olarak yatıracak</w:t>
      </w:r>
      <w:r w:rsidR="000A6DAB">
        <w:rPr>
          <w:rFonts w:ascii="Times New Roman" w:hAnsi="Times New Roman" w:cs="Times New Roman"/>
          <w:sz w:val="22"/>
          <w:szCs w:val="22"/>
        </w:rPr>
        <w:t>t</w:t>
      </w:r>
      <w:r w:rsidRPr="00AB5D58">
        <w:rPr>
          <w:rFonts w:ascii="Times New Roman" w:hAnsi="Times New Roman" w:cs="Times New Roman"/>
          <w:sz w:val="22"/>
          <w:szCs w:val="22"/>
        </w:rPr>
        <w:t xml:space="preserve">ır. </w:t>
      </w:r>
      <w:r w:rsidR="00D56B68" w:rsidRPr="00D56B68">
        <w:rPr>
          <w:rFonts w:ascii="Times New Roman" w:hAnsi="Times New Roman" w:cs="Times New Roman"/>
          <w:sz w:val="22"/>
          <w:szCs w:val="22"/>
        </w:rPr>
        <w:t>Bu süre zarfında ihale üzerinde kalan isteklinin ödemeyi yapmaması halinde geçici teminatı irat kaydedilir.</w:t>
      </w:r>
      <w:r w:rsidR="00D56B68">
        <w:rPr>
          <w:rFonts w:ascii="Times New Roman" w:hAnsi="Times New Roman" w:cs="Times New Roman"/>
          <w:sz w:val="22"/>
          <w:szCs w:val="22"/>
        </w:rPr>
        <w:t xml:space="preserve"> </w:t>
      </w:r>
      <w:r w:rsidR="000A6DAB">
        <w:rPr>
          <w:rFonts w:ascii="Times New Roman" w:hAnsi="Times New Roman" w:cs="Times New Roman"/>
          <w:sz w:val="22"/>
          <w:szCs w:val="22"/>
        </w:rPr>
        <w:t>İ</w:t>
      </w:r>
      <w:r w:rsidRPr="00AB5D58">
        <w:rPr>
          <w:rFonts w:ascii="Times New Roman" w:hAnsi="Times New Roman" w:cs="Times New Roman"/>
          <w:sz w:val="22"/>
          <w:szCs w:val="22"/>
        </w:rPr>
        <w:t>hale üzerinde kalan İstekli</w:t>
      </w:r>
      <w:r w:rsidR="000A6DAB">
        <w:rPr>
          <w:rFonts w:ascii="Times New Roman" w:hAnsi="Times New Roman" w:cs="Times New Roman"/>
          <w:sz w:val="22"/>
          <w:szCs w:val="22"/>
        </w:rPr>
        <w:t xml:space="preserve"> araç satış bedelini Kurum hesabına yatırdıktan sonra</w:t>
      </w:r>
      <w:r w:rsidRPr="00AB5D58">
        <w:rPr>
          <w:rFonts w:ascii="Times New Roman" w:hAnsi="Times New Roman" w:cs="Times New Roman"/>
          <w:sz w:val="22"/>
          <w:szCs w:val="22"/>
        </w:rPr>
        <w:t xml:space="preserve"> teklif </w:t>
      </w:r>
      <w:r w:rsidR="00D56B68">
        <w:rPr>
          <w:rFonts w:ascii="Times New Roman" w:hAnsi="Times New Roman" w:cs="Times New Roman"/>
          <w:sz w:val="22"/>
          <w:szCs w:val="22"/>
        </w:rPr>
        <w:t>zarfında</w:t>
      </w:r>
      <w:r w:rsidRPr="00AB5D58">
        <w:rPr>
          <w:rFonts w:ascii="Times New Roman" w:hAnsi="Times New Roman" w:cs="Times New Roman"/>
          <w:sz w:val="22"/>
          <w:szCs w:val="22"/>
        </w:rPr>
        <w:t xml:space="preserve"> bildirdiği adresine devir işlemlerini tamamlamak üzere posta yoluyla veya elden tebligat yapılacaktır. </w:t>
      </w:r>
    </w:p>
    <w:p w14:paraId="480329C3" w14:textId="3D95D115" w:rsidR="00564FB7" w:rsidRPr="00D56B68" w:rsidRDefault="00C61C11" w:rsidP="005C5D4E">
      <w:pPr>
        <w:pStyle w:val="Default"/>
        <w:numPr>
          <w:ilvl w:val="0"/>
          <w:numId w:val="14"/>
        </w:numPr>
        <w:spacing w:after="275"/>
        <w:jc w:val="both"/>
        <w:rPr>
          <w:rFonts w:ascii="Times New Roman" w:hAnsi="Times New Roman" w:cs="Times New Roman"/>
          <w:sz w:val="22"/>
          <w:szCs w:val="22"/>
        </w:rPr>
      </w:pPr>
      <w:r w:rsidRPr="00D56B68">
        <w:rPr>
          <w:rFonts w:ascii="Times New Roman" w:hAnsi="Times New Roman" w:cs="Times New Roman"/>
          <w:b/>
          <w:bCs/>
          <w:sz w:val="22"/>
          <w:szCs w:val="22"/>
        </w:rPr>
        <w:t>10.2</w:t>
      </w:r>
      <w:r w:rsidR="00CB0083" w:rsidRPr="00D56B68">
        <w:rPr>
          <w:rFonts w:ascii="Times New Roman" w:hAnsi="Times New Roman" w:cs="Times New Roman"/>
          <w:b/>
          <w:bCs/>
          <w:sz w:val="22"/>
          <w:szCs w:val="22"/>
        </w:rPr>
        <w:t>.</w:t>
      </w:r>
      <w:r w:rsidRPr="00D56B68">
        <w:rPr>
          <w:rFonts w:ascii="Times New Roman" w:hAnsi="Times New Roman" w:cs="Times New Roman"/>
          <w:sz w:val="22"/>
          <w:szCs w:val="22"/>
        </w:rPr>
        <w:t xml:space="preserve">  İsteklinin teklif</w:t>
      </w:r>
      <w:r w:rsidR="00D56B68">
        <w:rPr>
          <w:rFonts w:ascii="Times New Roman" w:hAnsi="Times New Roman" w:cs="Times New Roman"/>
          <w:sz w:val="22"/>
          <w:szCs w:val="22"/>
        </w:rPr>
        <w:t xml:space="preserve"> zarfında</w:t>
      </w:r>
      <w:r w:rsidRPr="00D56B68">
        <w:rPr>
          <w:rFonts w:ascii="Times New Roman" w:hAnsi="Times New Roman" w:cs="Times New Roman"/>
          <w:sz w:val="22"/>
          <w:szCs w:val="22"/>
        </w:rPr>
        <w:t xml:space="preserve"> vermiş olduğu açık adresine yapılan tebligatların, adres değişikliği, adrese geç ulaşma ve postadaki gecikmeler nedeniyle İstekliye geç ulaşmasından Kurum sorumlu değildir.</w:t>
      </w:r>
    </w:p>
    <w:p w14:paraId="6C6A7131" w14:textId="35999F0D" w:rsidR="00C61C11" w:rsidRPr="00AB5D58" w:rsidRDefault="00C61C11" w:rsidP="005C5D4E">
      <w:pPr>
        <w:pStyle w:val="Default"/>
        <w:numPr>
          <w:ilvl w:val="0"/>
          <w:numId w:val="14"/>
        </w:numPr>
        <w:spacing w:after="275"/>
        <w:jc w:val="both"/>
        <w:rPr>
          <w:rFonts w:ascii="Times New Roman" w:hAnsi="Times New Roman" w:cs="Times New Roman"/>
          <w:sz w:val="22"/>
          <w:szCs w:val="22"/>
        </w:rPr>
      </w:pPr>
      <w:r w:rsidRPr="00CB0083">
        <w:rPr>
          <w:rFonts w:ascii="Times New Roman" w:hAnsi="Times New Roman" w:cs="Times New Roman"/>
          <w:b/>
          <w:bCs/>
          <w:sz w:val="22"/>
          <w:szCs w:val="22"/>
        </w:rPr>
        <w:t>10.</w:t>
      </w:r>
      <w:r w:rsidR="00D56B68">
        <w:rPr>
          <w:rFonts w:ascii="Times New Roman" w:hAnsi="Times New Roman" w:cs="Times New Roman"/>
          <w:b/>
          <w:bCs/>
          <w:sz w:val="22"/>
          <w:szCs w:val="22"/>
        </w:rPr>
        <w:t>3</w:t>
      </w:r>
      <w:r w:rsidR="00CB0083" w:rsidRPr="00CB0083">
        <w:rPr>
          <w:rFonts w:ascii="Times New Roman" w:hAnsi="Times New Roman" w:cs="Times New Roman"/>
          <w:b/>
          <w:bCs/>
          <w:sz w:val="22"/>
          <w:szCs w:val="22"/>
        </w:rPr>
        <w:t>.</w:t>
      </w:r>
      <w:r w:rsidRPr="00AB5D58">
        <w:rPr>
          <w:rFonts w:ascii="Times New Roman" w:hAnsi="Times New Roman" w:cs="Times New Roman"/>
          <w:sz w:val="22"/>
          <w:szCs w:val="22"/>
        </w:rPr>
        <w:t xml:space="preserve"> İstekli, ihale sonrası, ayıplılık, eksiklik, Kurum’ca tespiti mümkün olmayan muhtelif noksanlıklar ve bu gibi nedenlerle ilgili her türlü talep, itiraz, vb. haklarından peşinen feragat etmiş olduğunu kabul eder. </w:t>
      </w:r>
    </w:p>
    <w:p w14:paraId="4A855D49" w14:textId="3FEE59F6" w:rsidR="00C61C11" w:rsidRPr="00AB5D58" w:rsidRDefault="00C61C11" w:rsidP="005C5D4E">
      <w:pPr>
        <w:pStyle w:val="Default"/>
        <w:numPr>
          <w:ilvl w:val="0"/>
          <w:numId w:val="14"/>
        </w:numPr>
        <w:jc w:val="both"/>
        <w:rPr>
          <w:rFonts w:ascii="Times New Roman" w:hAnsi="Times New Roman" w:cs="Times New Roman"/>
          <w:sz w:val="22"/>
          <w:szCs w:val="22"/>
        </w:rPr>
      </w:pPr>
      <w:r w:rsidRPr="00CB0083">
        <w:rPr>
          <w:rFonts w:ascii="Times New Roman" w:hAnsi="Times New Roman" w:cs="Times New Roman"/>
          <w:b/>
          <w:bCs/>
          <w:sz w:val="22"/>
          <w:szCs w:val="22"/>
        </w:rPr>
        <w:t>10.</w:t>
      </w:r>
      <w:r w:rsidR="00D56B68">
        <w:rPr>
          <w:rFonts w:ascii="Times New Roman" w:hAnsi="Times New Roman" w:cs="Times New Roman"/>
          <w:b/>
          <w:bCs/>
          <w:sz w:val="22"/>
          <w:szCs w:val="22"/>
        </w:rPr>
        <w:t>4</w:t>
      </w:r>
      <w:r w:rsidR="00CB0083" w:rsidRPr="00CB0083">
        <w:rPr>
          <w:rFonts w:ascii="Times New Roman" w:hAnsi="Times New Roman" w:cs="Times New Roman"/>
          <w:b/>
          <w:bCs/>
          <w:sz w:val="22"/>
          <w:szCs w:val="22"/>
        </w:rPr>
        <w:t>.</w:t>
      </w:r>
      <w:r w:rsidRPr="00AB5D58">
        <w:rPr>
          <w:rFonts w:ascii="Times New Roman" w:hAnsi="Times New Roman" w:cs="Times New Roman"/>
          <w:sz w:val="22"/>
          <w:szCs w:val="22"/>
        </w:rPr>
        <w:t xml:space="preserve"> İhale üzerinde kalan İsteklinin ihale konusu aracı satın almaktan vazgeçmesi halinde, ikinci en uygun teklif ile arasındaki farkın irat kaydedilen %3 teminattan fazla olmaması koşuluyla, </w:t>
      </w:r>
      <w:r w:rsidR="00D05DFC" w:rsidRPr="00AB5D58">
        <w:rPr>
          <w:rFonts w:ascii="Times New Roman" w:hAnsi="Times New Roman" w:cs="Times New Roman"/>
          <w:sz w:val="22"/>
          <w:szCs w:val="22"/>
        </w:rPr>
        <w:t>Kurum,</w:t>
      </w:r>
      <w:r w:rsidRPr="00AB5D58">
        <w:rPr>
          <w:rFonts w:ascii="Times New Roman" w:hAnsi="Times New Roman" w:cs="Times New Roman"/>
          <w:sz w:val="22"/>
          <w:szCs w:val="22"/>
        </w:rPr>
        <w:t xml:space="preserve"> ikinci en yüksek teklifi veren alıcıya teklifte bulunabilir. </w:t>
      </w:r>
    </w:p>
    <w:p w14:paraId="7958965A" w14:textId="77777777" w:rsidR="00C61C11" w:rsidRPr="00AB5D58" w:rsidRDefault="00C61C11" w:rsidP="005C5D4E">
      <w:pPr>
        <w:pStyle w:val="Default"/>
        <w:numPr>
          <w:ilvl w:val="0"/>
          <w:numId w:val="14"/>
        </w:numPr>
        <w:ind w:left="720" w:hanging="360"/>
        <w:jc w:val="both"/>
        <w:rPr>
          <w:rFonts w:ascii="Times New Roman" w:hAnsi="Times New Roman" w:cs="Times New Roman"/>
          <w:sz w:val="22"/>
          <w:szCs w:val="22"/>
        </w:rPr>
      </w:pPr>
    </w:p>
    <w:p w14:paraId="5E1E36D8" w14:textId="7043F591" w:rsidR="00C61C11" w:rsidRPr="00AB5D58" w:rsidRDefault="00C61C11" w:rsidP="005C5D4E">
      <w:pPr>
        <w:pStyle w:val="Default"/>
        <w:numPr>
          <w:ilvl w:val="0"/>
          <w:numId w:val="11"/>
        </w:numPr>
        <w:jc w:val="both"/>
        <w:rPr>
          <w:rFonts w:ascii="Times New Roman" w:hAnsi="Times New Roman" w:cs="Times New Roman"/>
          <w:color w:val="auto"/>
          <w:sz w:val="22"/>
          <w:szCs w:val="22"/>
        </w:rPr>
      </w:pPr>
      <w:r w:rsidRPr="00AB5D58">
        <w:rPr>
          <w:rFonts w:ascii="Times New Roman" w:hAnsi="Times New Roman" w:cs="Times New Roman"/>
          <w:b/>
          <w:bCs/>
          <w:sz w:val="22"/>
          <w:szCs w:val="22"/>
        </w:rPr>
        <w:t>DEVİR İŞLEMLERİ:</w:t>
      </w:r>
    </w:p>
    <w:p w14:paraId="181AB3DC" w14:textId="77777777" w:rsidR="00AB5D58" w:rsidRPr="00AB5D58" w:rsidRDefault="00AB5D58" w:rsidP="005C5D4E">
      <w:pPr>
        <w:pStyle w:val="Default"/>
        <w:numPr>
          <w:ilvl w:val="0"/>
          <w:numId w:val="12"/>
        </w:numPr>
        <w:jc w:val="both"/>
        <w:rPr>
          <w:rFonts w:ascii="Times New Roman" w:hAnsi="Times New Roman" w:cs="Times New Roman"/>
          <w:sz w:val="22"/>
          <w:szCs w:val="22"/>
        </w:rPr>
      </w:pPr>
    </w:p>
    <w:p w14:paraId="705E5FC7" w14:textId="3C0F3FC1" w:rsidR="00AB5D58" w:rsidRPr="00AB5D58" w:rsidRDefault="00AB5D58" w:rsidP="005C5D4E">
      <w:pPr>
        <w:pStyle w:val="Default"/>
        <w:numPr>
          <w:ilvl w:val="0"/>
          <w:numId w:val="18"/>
        </w:numPr>
        <w:spacing w:after="240"/>
        <w:jc w:val="both"/>
        <w:rPr>
          <w:rFonts w:ascii="Times New Roman" w:hAnsi="Times New Roman" w:cs="Times New Roman"/>
          <w:sz w:val="22"/>
          <w:szCs w:val="22"/>
        </w:rPr>
      </w:pPr>
      <w:r w:rsidRPr="00CB0083">
        <w:rPr>
          <w:rFonts w:ascii="Times New Roman" w:hAnsi="Times New Roman" w:cs="Times New Roman"/>
          <w:b/>
          <w:bCs/>
          <w:sz w:val="22"/>
          <w:szCs w:val="22"/>
        </w:rPr>
        <w:t>11.2.</w:t>
      </w:r>
      <w:r w:rsidRPr="00AB5D58">
        <w:rPr>
          <w:rFonts w:ascii="Times New Roman" w:hAnsi="Times New Roman" w:cs="Times New Roman"/>
          <w:sz w:val="22"/>
          <w:szCs w:val="22"/>
        </w:rPr>
        <w:t xml:space="preserve"> Devir işlemleriyle ilgili Noter, Katma Değer Vergisi dahil her türlü vergi, resim ve harçlar ile buna benzer her türlü yükümlülük alıcıya</w:t>
      </w:r>
      <w:r w:rsidR="000363BB">
        <w:rPr>
          <w:rFonts w:ascii="Times New Roman" w:hAnsi="Times New Roman" w:cs="Times New Roman"/>
          <w:sz w:val="22"/>
          <w:szCs w:val="22"/>
        </w:rPr>
        <w:t xml:space="preserve"> </w:t>
      </w:r>
      <w:r w:rsidRPr="00AB5D58">
        <w:rPr>
          <w:rFonts w:ascii="Times New Roman" w:hAnsi="Times New Roman" w:cs="Times New Roman"/>
          <w:sz w:val="22"/>
          <w:szCs w:val="22"/>
        </w:rPr>
        <w:t>ait olacaktır.</w:t>
      </w:r>
    </w:p>
    <w:p w14:paraId="5372AF79" w14:textId="60A9E260" w:rsidR="00AB5D58" w:rsidRPr="00AB5D58" w:rsidRDefault="00AB5D58" w:rsidP="005C5D4E">
      <w:pPr>
        <w:pStyle w:val="Default"/>
        <w:numPr>
          <w:ilvl w:val="0"/>
          <w:numId w:val="18"/>
        </w:numPr>
        <w:spacing w:after="281"/>
        <w:jc w:val="both"/>
        <w:rPr>
          <w:rFonts w:ascii="Times New Roman" w:hAnsi="Times New Roman" w:cs="Times New Roman"/>
          <w:sz w:val="22"/>
          <w:szCs w:val="22"/>
        </w:rPr>
      </w:pPr>
      <w:r w:rsidRPr="00CB0083">
        <w:rPr>
          <w:rFonts w:ascii="Times New Roman" w:hAnsi="Times New Roman" w:cs="Times New Roman"/>
          <w:b/>
          <w:bCs/>
          <w:sz w:val="22"/>
          <w:szCs w:val="22"/>
        </w:rPr>
        <w:t>11.1.</w:t>
      </w:r>
      <w:r w:rsidRPr="00AB5D58">
        <w:rPr>
          <w:rFonts w:ascii="Times New Roman" w:hAnsi="Times New Roman" w:cs="Times New Roman"/>
          <w:sz w:val="22"/>
          <w:szCs w:val="22"/>
        </w:rPr>
        <w:t xml:space="preserve"> Devir işlemleri için isteklinin Kurum’a asaleten veya vekâleten başvurması gerekecektir. </w:t>
      </w:r>
    </w:p>
    <w:p w14:paraId="7EA2F8AD" w14:textId="77777777" w:rsidR="00AB5D58" w:rsidRPr="00AB5D58" w:rsidRDefault="00AB5D58" w:rsidP="005C5D4E">
      <w:pPr>
        <w:pStyle w:val="Default"/>
        <w:jc w:val="both"/>
        <w:rPr>
          <w:rFonts w:ascii="Times New Roman" w:hAnsi="Times New Roman" w:cs="Times New Roman"/>
          <w:sz w:val="22"/>
          <w:szCs w:val="22"/>
        </w:rPr>
      </w:pPr>
    </w:p>
    <w:p w14:paraId="1E06C2D7" w14:textId="62AB5414" w:rsidR="00AB5D58" w:rsidRPr="00AB5D58" w:rsidRDefault="00AB5D58" w:rsidP="005C5D4E">
      <w:pPr>
        <w:pStyle w:val="Default"/>
        <w:numPr>
          <w:ilvl w:val="0"/>
          <w:numId w:val="11"/>
        </w:numPr>
        <w:jc w:val="both"/>
        <w:rPr>
          <w:rFonts w:ascii="Times New Roman" w:hAnsi="Times New Roman" w:cs="Times New Roman"/>
          <w:sz w:val="22"/>
          <w:szCs w:val="22"/>
        </w:rPr>
      </w:pPr>
      <w:r w:rsidRPr="00AB5D58">
        <w:rPr>
          <w:rFonts w:ascii="Times New Roman" w:hAnsi="Times New Roman" w:cs="Times New Roman"/>
          <w:b/>
          <w:bCs/>
          <w:sz w:val="22"/>
          <w:szCs w:val="22"/>
        </w:rPr>
        <w:t xml:space="preserve">DİĞER HUSUSLAR </w:t>
      </w:r>
    </w:p>
    <w:p w14:paraId="7701E04C" w14:textId="77777777" w:rsidR="00AB5D58" w:rsidRPr="00AB5D58" w:rsidRDefault="00AB5D58" w:rsidP="005C5D4E">
      <w:pPr>
        <w:pStyle w:val="Default"/>
        <w:jc w:val="both"/>
        <w:rPr>
          <w:rFonts w:ascii="Times New Roman" w:hAnsi="Times New Roman" w:cs="Times New Roman"/>
          <w:sz w:val="22"/>
          <w:szCs w:val="22"/>
        </w:rPr>
      </w:pPr>
    </w:p>
    <w:p w14:paraId="4D2AF17E" w14:textId="7C6F80E2" w:rsidR="00AB5D58" w:rsidRDefault="00AB5D58" w:rsidP="005C5D4E">
      <w:pPr>
        <w:pStyle w:val="Default"/>
        <w:numPr>
          <w:ilvl w:val="0"/>
          <w:numId w:val="19"/>
        </w:numPr>
        <w:spacing w:after="267"/>
        <w:jc w:val="both"/>
        <w:rPr>
          <w:rFonts w:ascii="Times New Roman" w:hAnsi="Times New Roman" w:cs="Times New Roman"/>
          <w:sz w:val="22"/>
          <w:szCs w:val="22"/>
        </w:rPr>
      </w:pPr>
      <w:r w:rsidRPr="00CB0083">
        <w:rPr>
          <w:rFonts w:ascii="Times New Roman" w:hAnsi="Times New Roman" w:cs="Times New Roman"/>
          <w:b/>
          <w:bCs/>
          <w:sz w:val="22"/>
          <w:szCs w:val="22"/>
        </w:rPr>
        <w:t>12.1</w:t>
      </w:r>
      <w:r w:rsidR="00CB0083" w:rsidRPr="00CB0083">
        <w:rPr>
          <w:rFonts w:ascii="Times New Roman" w:hAnsi="Times New Roman" w:cs="Times New Roman"/>
          <w:b/>
          <w:bCs/>
          <w:sz w:val="22"/>
          <w:szCs w:val="22"/>
        </w:rPr>
        <w:t>.</w:t>
      </w:r>
      <w:r w:rsidRPr="00AB5D58">
        <w:rPr>
          <w:rFonts w:ascii="Times New Roman" w:hAnsi="Times New Roman" w:cs="Times New Roman"/>
          <w:sz w:val="22"/>
          <w:szCs w:val="22"/>
        </w:rPr>
        <w:t xml:space="preserve"> Kurum ihaleyi yapıp yapmamakta veya ihaleyi iptal etme konusunda tamamen serbesttir. </w:t>
      </w:r>
    </w:p>
    <w:p w14:paraId="037F574D" w14:textId="69B4CA05" w:rsidR="00AB5D58" w:rsidRPr="00AB5D58" w:rsidRDefault="00AB5D58" w:rsidP="005C5D4E">
      <w:pPr>
        <w:pStyle w:val="Default"/>
        <w:numPr>
          <w:ilvl w:val="0"/>
          <w:numId w:val="19"/>
        </w:numPr>
        <w:spacing w:after="267"/>
        <w:jc w:val="both"/>
        <w:rPr>
          <w:rFonts w:ascii="Times New Roman" w:hAnsi="Times New Roman" w:cs="Times New Roman"/>
          <w:sz w:val="22"/>
          <w:szCs w:val="22"/>
        </w:rPr>
      </w:pPr>
      <w:r w:rsidRPr="00CB0083">
        <w:rPr>
          <w:rFonts w:ascii="Times New Roman" w:hAnsi="Times New Roman" w:cs="Times New Roman"/>
          <w:b/>
          <w:bCs/>
          <w:sz w:val="22"/>
          <w:szCs w:val="22"/>
        </w:rPr>
        <w:t>12.</w:t>
      </w:r>
      <w:r w:rsidR="000363BB">
        <w:rPr>
          <w:rFonts w:ascii="Times New Roman" w:hAnsi="Times New Roman" w:cs="Times New Roman"/>
          <w:b/>
          <w:bCs/>
          <w:sz w:val="22"/>
          <w:szCs w:val="22"/>
        </w:rPr>
        <w:t>2</w:t>
      </w:r>
      <w:r w:rsidR="00CB0083" w:rsidRPr="00CB0083">
        <w:rPr>
          <w:rFonts w:ascii="Times New Roman" w:hAnsi="Times New Roman" w:cs="Times New Roman"/>
          <w:b/>
          <w:bCs/>
          <w:sz w:val="22"/>
          <w:szCs w:val="22"/>
        </w:rPr>
        <w:t>.</w:t>
      </w:r>
      <w:r w:rsidRPr="00AB5D58">
        <w:rPr>
          <w:rFonts w:ascii="Times New Roman" w:hAnsi="Times New Roman" w:cs="Times New Roman"/>
          <w:sz w:val="22"/>
          <w:szCs w:val="22"/>
        </w:rPr>
        <w:t xml:space="preserve"> Satış Şartnamesinde veya onun uygulamasından doğan uyuşmazlıkların çözümlenmesinde ve kesinleşmiş çözümlerin takip ve sonuçlandırılmasında </w:t>
      </w:r>
      <w:r w:rsidR="00564FB7">
        <w:rPr>
          <w:rFonts w:ascii="Times New Roman" w:hAnsi="Times New Roman" w:cs="Times New Roman"/>
          <w:sz w:val="22"/>
          <w:szCs w:val="22"/>
        </w:rPr>
        <w:t>Yozgat</w:t>
      </w:r>
      <w:r w:rsidRPr="00AB5D58">
        <w:rPr>
          <w:rFonts w:ascii="Times New Roman" w:hAnsi="Times New Roman" w:cs="Times New Roman"/>
          <w:sz w:val="22"/>
          <w:szCs w:val="22"/>
        </w:rPr>
        <w:t xml:space="preserve"> Mahkemeleri ve İcra Daireleri yetkili olacaktır. </w:t>
      </w:r>
    </w:p>
    <w:p w14:paraId="4744E75C" w14:textId="697C6AE8" w:rsidR="00AB5D58" w:rsidRPr="00AB5D58" w:rsidRDefault="00AB5D58" w:rsidP="005C5D4E">
      <w:pPr>
        <w:pStyle w:val="Default"/>
        <w:numPr>
          <w:ilvl w:val="0"/>
          <w:numId w:val="19"/>
        </w:numPr>
        <w:spacing w:after="267"/>
        <w:jc w:val="both"/>
        <w:rPr>
          <w:rFonts w:ascii="Times New Roman" w:hAnsi="Times New Roman" w:cs="Times New Roman"/>
          <w:sz w:val="22"/>
          <w:szCs w:val="22"/>
        </w:rPr>
      </w:pPr>
      <w:r w:rsidRPr="00CB0083">
        <w:rPr>
          <w:rFonts w:ascii="Times New Roman" w:hAnsi="Times New Roman" w:cs="Times New Roman"/>
          <w:b/>
          <w:bCs/>
          <w:sz w:val="22"/>
          <w:szCs w:val="22"/>
        </w:rPr>
        <w:t>12.</w:t>
      </w:r>
      <w:r w:rsidR="000363BB">
        <w:rPr>
          <w:rFonts w:ascii="Times New Roman" w:hAnsi="Times New Roman" w:cs="Times New Roman"/>
          <w:b/>
          <w:bCs/>
          <w:sz w:val="22"/>
          <w:szCs w:val="22"/>
        </w:rPr>
        <w:t>3</w:t>
      </w:r>
      <w:r w:rsidR="00CB0083" w:rsidRPr="00CB0083">
        <w:rPr>
          <w:rFonts w:ascii="Times New Roman" w:hAnsi="Times New Roman" w:cs="Times New Roman"/>
          <w:b/>
          <w:bCs/>
          <w:sz w:val="22"/>
          <w:szCs w:val="22"/>
        </w:rPr>
        <w:t>.</w:t>
      </w:r>
      <w:r w:rsidRPr="00AB5D58">
        <w:rPr>
          <w:rFonts w:ascii="Times New Roman" w:hAnsi="Times New Roman" w:cs="Times New Roman"/>
          <w:sz w:val="22"/>
          <w:szCs w:val="22"/>
        </w:rPr>
        <w:t xml:space="preserve"> İstekliler satışa </w:t>
      </w:r>
      <w:r w:rsidR="00D56B68">
        <w:rPr>
          <w:rFonts w:ascii="Times New Roman" w:hAnsi="Times New Roman" w:cs="Times New Roman"/>
          <w:color w:val="auto"/>
          <w:sz w:val="22"/>
          <w:szCs w:val="22"/>
        </w:rPr>
        <w:t>konu aracı</w:t>
      </w:r>
      <w:r w:rsidRPr="002852DA">
        <w:rPr>
          <w:rFonts w:ascii="Times New Roman" w:hAnsi="Times New Roman" w:cs="Times New Roman"/>
          <w:color w:val="auto"/>
          <w:sz w:val="22"/>
          <w:szCs w:val="22"/>
        </w:rPr>
        <w:t xml:space="preserve"> </w:t>
      </w:r>
      <w:r w:rsidR="00564FB7">
        <w:rPr>
          <w:rFonts w:ascii="Times New Roman" w:hAnsi="Times New Roman" w:cs="Times New Roman"/>
          <w:color w:val="auto"/>
          <w:sz w:val="22"/>
          <w:szCs w:val="22"/>
        </w:rPr>
        <w:t>Yozgat Bozok Üniversitesi Rektörlüğü İdari Binası</w:t>
      </w:r>
      <w:r w:rsidR="002852DA" w:rsidRPr="002852DA">
        <w:rPr>
          <w:rFonts w:ascii="Times New Roman" w:hAnsi="Times New Roman" w:cs="Times New Roman"/>
          <w:color w:val="auto"/>
          <w:sz w:val="22"/>
          <w:szCs w:val="22"/>
        </w:rPr>
        <w:t xml:space="preserve"> önünde</w:t>
      </w:r>
      <w:r w:rsidRPr="002852DA">
        <w:rPr>
          <w:rFonts w:ascii="Times New Roman" w:hAnsi="Times New Roman" w:cs="Times New Roman"/>
          <w:color w:val="auto"/>
          <w:sz w:val="22"/>
          <w:szCs w:val="22"/>
        </w:rPr>
        <w:t xml:space="preserve"> </w:t>
      </w:r>
      <w:r w:rsidRPr="00AB5D58">
        <w:rPr>
          <w:rFonts w:ascii="Times New Roman" w:hAnsi="Times New Roman" w:cs="Times New Roman"/>
          <w:sz w:val="22"/>
          <w:szCs w:val="22"/>
        </w:rPr>
        <w:t xml:space="preserve">görebileceklerdir. </w:t>
      </w:r>
    </w:p>
    <w:p w14:paraId="3986B404" w14:textId="04C23E07" w:rsidR="00AB5D58" w:rsidRPr="00AB5D58" w:rsidRDefault="00AB5D58" w:rsidP="005C5D4E">
      <w:pPr>
        <w:pStyle w:val="Default"/>
        <w:numPr>
          <w:ilvl w:val="0"/>
          <w:numId w:val="19"/>
        </w:numPr>
        <w:spacing w:after="267"/>
        <w:jc w:val="both"/>
        <w:rPr>
          <w:rFonts w:ascii="Times New Roman" w:hAnsi="Times New Roman" w:cs="Times New Roman"/>
          <w:sz w:val="22"/>
          <w:szCs w:val="22"/>
        </w:rPr>
      </w:pPr>
      <w:r w:rsidRPr="00CB0083">
        <w:rPr>
          <w:rFonts w:ascii="Times New Roman" w:hAnsi="Times New Roman" w:cs="Times New Roman"/>
          <w:b/>
          <w:bCs/>
          <w:sz w:val="22"/>
          <w:szCs w:val="22"/>
        </w:rPr>
        <w:t>12.</w:t>
      </w:r>
      <w:r w:rsidR="00564FB7">
        <w:rPr>
          <w:rFonts w:ascii="Times New Roman" w:hAnsi="Times New Roman" w:cs="Times New Roman"/>
          <w:b/>
          <w:bCs/>
          <w:sz w:val="22"/>
          <w:szCs w:val="22"/>
        </w:rPr>
        <w:t>4</w:t>
      </w:r>
      <w:r w:rsidR="00CB0083" w:rsidRPr="00CB0083">
        <w:rPr>
          <w:rFonts w:ascii="Times New Roman" w:hAnsi="Times New Roman" w:cs="Times New Roman"/>
          <w:b/>
          <w:bCs/>
          <w:sz w:val="22"/>
          <w:szCs w:val="22"/>
        </w:rPr>
        <w:t>.</w:t>
      </w:r>
      <w:r w:rsidRPr="00AB5D58">
        <w:rPr>
          <w:rFonts w:ascii="Times New Roman" w:hAnsi="Times New Roman" w:cs="Times New Roman"/>
          <w:sz w:val="22"/>
          <w:szCs w:val="22"/>
        </w:rPr>
        <w:t xml:space="preserve"> Teklif zarfları ihale tarih ve saatinden önce </w:t>
      </w:r>
      <w:r w:rsidR="00D05DFC">
        <w:rPr>
          <w:rFonts w:ascii="Times New Roman" w:hAnsi="Times New Roman" w:cs="Times New Roman"/>
          <w:sz w:val="22"/>
          <w:szCs w:val="22"/>
        </w:rPr>
        <w:t>İhale Komisyonuna</w:t>
      </w:r>
      <w:r w:rsidRPr="00AB5D58">
        <w:rPr>
          <w:rFonts w:ascii="Times New Roman" w:hAnsi="Times New Roman" w:cs="Times New Roman"/>
          <w:sz w:val="22"/>
          <w:szCs w:val="22"/>
        </w:rPr>
        <w:t xml:space="preserve"> tutanak karşılığı teslim edilecektir. </w:t>
      </w:r>
    </w:p>
    <w:p w14:paraId="7FB4CDD9" w14:textId="71E567D4" w:rsidR="00AB5D58" w:rsidRPr="00AB5D58" w:rsidRDefault="00AB5D58" w:rsidP="005C5D4E">
      <w:pPr>
        <w:pStyle w:val="Default"/>
        <w:numPr>
          <w:ilvl w:val="0"/>
          <w:numId w:val="19"/>
        </w:numPr>
        <w:spacing w:after="267"/>
        <w:jc w:val="both"/>
        <w:rPr>
          <w:rFonts w:ascii="Times New Roman" w:hAnsi="Times New Roman" w:cs="Times New Roman"/>
          <w:sz w:val="22"/>
          <w:szCs w:val="22"/>
        </w:rPr>
      </w:pPr>
      <w:r w:rsidRPr="00CB0083">
        <w:rPr>
          <w:rFonts w:ascii="Times New Roman" w:hAnsi="Times New Roman" w:cs="Times New Roman"/>
          <w:b/>
          <w:bCs/>
          <w:sz w:val="22"/>
          <w:szCs w:val="22"/>
        </w:rPr>
        <w:t>12.</w:t>
      </w:r>
      <w:r w:rsidR="00564FB7">
        <w:rPr>
          <w:rFonts w:ascii="Times New Roman" w:hAnsi="Times New Roman" w:cs="Times New Roman"/>
          <w:b/>
          <w:bCs/>
          <w:sz w:val="22"/>
          <w:szCs w:val="22"/>
        </w:rPr>
        <w:t>5</w:t>
      </w:r>
      <w:r w:rsidR="00CB0083" w:rsidRPr="00CB0083">
        <w:rPr>
          <w:rFonts w:ascii="Times New Roman" w:hAnsi="Times New Roman" w:cs="Times New Roman"/>
          <w:b/>
          <w:bCs/>
          <w:sz w:val="22"/>
          <w:szCs w:val="22"/>
        </w:rPr>
        <w:t>.</w:t>
      </w:r>
      <w:r w:rsidRPr="00AB5D58">
        <w:rPr>
          <w:rFonts w:ascii="Times New Roman" w:hAnsi="Times New Roman" w:cs="Times New Roman"/>
          <w:sz w:val="22"/>
          <w:szCs w:val="22"/>
        </w:rPr>
        <w:t xml:space="preserve"> Bu şartname teklif </w:t>
      </w:r>
      <w:r w:rsidR="00D56B68">
        <w:rPr>
          <w:rFonts w:ascii="Times New Roman" w:hAnsi="Times New Roman" w:cs="Times New Roman"/>
          <w:sz w:val="22"/>
          <w:szCs w:val="22"/>
        </w:rPr>
        <w:t>zarfına</w:t>
      </w:r>
      <w:r w:rsidRPr="00AB5D58">
        <w:rPr>
          <w:rFonts w:ascii="Times New Roman" w:hAnsi="Times New Roman" w:cs="Times New Roman"/>
          <w:sz w:val="22"/>
          <w:szCs w:val="22"/>
        </w:rPr>
        <w:t xml:space="preserve"> her sayfası imzalı olarak ilave edilecektir. </w:t>
      </w:r>
    </w:p>
    <w:p w14:paraId="4B815158" w14:textId="77777777" w:rsidR="00764A89" w:rsidRPr="00AB5D58" w:rsidRDefault="00764A89" w:rsidP="005C5D4E">
      <w:pPr>
        <w:pStyle w:val="GvdeMetni"/>
        <w:spacing w:after="0" w:line="276" w:lineRule="auto"/>
        <w:jc w:val="both"/>
        <w:rPr>
          <w:rFonts w:ascii="Times New Roman" w:hAnsi="Times New Roman" w:cs="Times New Roman"/>
          <w:sz w:val="22"/>
          <w:szCs w:val="22"/>
        </w:rPr>
      </w:pPr>
    </w:p>
    <w:p w14:paraId="5FE416D2" w14:textId="47EA5157" w:rsidR="00437437" w:rsidRDefault="00391609" w:rsidP="005C5D4E">
      <w:pPr>
        <w:pStyle w:val="GvdeMetni"/>
        <w:spacing w:after="0" w:line="276" w:lineRule="auto"/>
        <w:ind w:left="360"/>
        <w:jc w:val="both"/>
        <w:rPr>
          <w:rFonts w:ascii="Times New Roman" w:hAnsi="Times New Roman" w:cs="Times New Roman"/>
          <w:sz w:val="22"/>
          <w:szCs w:val="22"/>
        </w:rPr>
      </w:pPr>
      <w:r>
        <w:rPr>
          <w:rFonts w:ascii="Times New Roman" w:hAnsi="Times New Roman" w:cs="Times New Roman"/>
          <w:sz w:val="22"/>
          <w:szCs w:val="22"/>
        </w:rPr>
        <w:t xml:space="preserve">“Bu şartnamedeki yazılı hususları okudum ve işbu 12 maddelik şartnamede yazılı tüm hususları olduğu gibi kabul ve taahhüt ederim. Her çeşit tebligat aşağıdaki adresime </w:t>
      </w:r>
      <w:r w:rsidR="00052E5F">
        <w:rPr>
          <w:rFonts w:ascii="Times New Roman" w:hAnsi="Times New Roman" w:cs="Times New Roman"/>
          <w:sz w:val="22"/>
          <w:szCs w:val="22"/>
        </w:rPr>
        <w:t>yapılabilir</w:t>
      </w:r>
      <w:r>
        <w:rPr>
          <w:rFonts w:ascii="Times New Roman" w:hAnsi="Times New Roman" w:cs="Times New Roman"/>
          <w:sz w:val="22"/>
          <w:szCs w:val="22"/>
        </w:rPr>
        <w:t>.</w:t>
      </w:r>
      <w:r w:rsidR="00052E5F">
        <w:rPr>
          <w:rFonts w:ascii="Times New Roman" w:hAnsi="Times New Roman" w:cs="Times New Roman"/>
          <w:sz w:val="22"/>
          <w:szCs w:val="22"/>
        </w:rPr>
        <w:t xml:space="preserve"> </w:t>
      </w:r>
    </w:p>
    <w:p w14:paraId="033F52C5" w14:textId="77777777" w:rsidR="00564FB7" w:rsidRDefault="00564FB7" w:rsidP="005C5D4E">
      <w:pPr>
        <w:pStyle w:val="GvdeMetni"/>
        <w:spacing w:after="0" w:line="276" w:lineRule="auto"/>
        <w:ind w:left="360"/>
        <w:jc w:val="both"/>
        <w:rPr>
          <w:rFonts w:ascii="Times New Roman" w:hAnsi="Times New Roman" w:cs="Times New Roman"/>
          <w:sz w:val="22"/>
          <w:szCs w:val="22"/>
        </w:rPr>
      </w:pPr>
    </w:p>
    <w:p w14:paraId="2F571314" w14:textId="77777777" w:rsidR="00564FB7" w:rsidRDefault="00564FB7" w:rsidP="005C5D4E">
      <w:pPr>
        <w:pStyle w:val="GvdeMetni"/>
        <w:spacing w:after="0" w:line="276" w:lineRule="auto"/>
        <w:ind w:left="360"/>
        <w:jc w:val="both"/>
        <w:rPr>
          <w:rFonts w:ascii="Times New Roman" w:hAnsi="Times New Roman" w:cs="Times New Roman"/>
          <w:sz w:val="22"/>
          <w:szCs w:val="22"/>
        </w:rPr>
      </w:pPr>
    </w:p>
    <w:p w14:paraId="7BDA65A9" w14:textId="77777777" w:rsidR="00564FB7" w:rsidRPr="00AB5D58" w:rsidRDefault="00564FB7" w:rsidP="005C5D4E">
      <w:pPr>
        <w:pStyle w:val="GvdeMetni"/>
        <w:spacing w:after="0" w:line="276" w:lineRule="auto"/>
        <w:ind w:left="360"/>
        <w:jc w:val="both"/>
        <w:rPr>
          <w:rFonts w:ascii="Times New Roman" w:hAnsi="Times New Roman" w:cs="Times New Roman"/>
          <w:b/>
          <w:bCs/>
          <w:sz w:val="22"/>
          <w:szCs w:val="22"/>
        </w:rPr>
      </w:pPr>
    </w:p>
    <w:p w14:paraId="4AD7DD46" w14:textId="4EC4D17E" w:rsidR="000A58E9" w:rsidRPr="00391609" w:rsidRDefault="00391609" w:rsidP="005C5D4E">
      <w:pPr>
        <w:autoSpaceDE w:val="0"/>
        <w:autoSpaceDN w:val="0"/>
        <w:adjustRightInd w:val="0"/>
        <w:spacing w:after="0" w:line="240" w:lineRule="auto"/>
        <w:jc w:val="both"/>
        <w:rPr>
          <w:rFonts w:ascii="Times New Roman" w:hAnsi="Times New Roman" w:cs="Times New Roman"/>
          <w:b/>
          <w:bCs/>
          <w:color w:val="000000"/>
          <w:sz w:val="23"/>
          <w:szCs w:val="23"/>
          <w:u w:val="single"/>
        </w:rPr>
      </w:pPr>
      <w:r w:rsidRPr="00391609">
        <w:rPr>
          <w:rFonts w:ascii="Times New Roman" w:hAnsi="Times New Roman" w:cs="Times New Roman"/>
          <w:b/>
          <w:bCs/>
          <w:color w:val="000000"/>
          <w:sz w:val="23"/>
          <w:szCs w:val="23"/>
          <w:u w:val="single"/>
        </w:rPr>
        <w:t xml:space="preserve">İSTEKLİNİN; </w:t>
      </w:r>
    </w:p>
    <w:p w14:paraId="0995A9A0" w14:textId="77777777" w:rsidR="00391609" w:rsidRDefault="00391609" w:rsidP="005C5D4E">
      <w:pPr>
        <w:autoSpaceDE w:val="0"/>
        <w:autoSpaceDN w:val="0"/>
        <w:adjustRightInd w:val="0"/>
        <w:spacing w:after="0" w:line="240" w:lineRule="auto"/>
        <w:jc w:val="both"/>
        <w:rPr>
          <w:rFonts w:ascii="Times New Roman" w:hAnsi="Times New Roman" w:cs="Times New Roman"/>
          <w:b/>
          <w:bCs/>
          <w:color w:val="000000"/>
          <w:sz w:val="23"/>
          <w:szCs w:val="23"/>
        </w:rPr>
      </w:pPr>
    </w:p>
    <w:tbl>
      <w:tblPr>
        <w:tblStyle w:val="TabloKlavuzu"/>
        <w:tblW w:w="0" w:type="auto"/>
        <w:tblLook w:val="04A0" w:firstRow="1" w:lastRow="0" w:firstColumn="1" w:lastColumn="0" w:noHBand="0" w:noVBand="1"/>
      </w:tblPr>
      <w:tblGrid>
        <w:gridCol w:w="4680"/>
        <w:gridCol w:w="4608"/>
      </w:tblGrid>
      <w:tr w:rsidR="00391609" w14:paraId="3DF9862C" w14:textId="77777777" w:rsidTr="00052E5F">
        <w:trPr>
          <w:trHeight w:val="567"/>
        </w:trPr>
        <w:tc>
          <w:tcPr>
            <w:tcW w:w="4927" w:type="dxa"/>
            <w:vAlign w:val="center"/>
          </w:tcPr>
          <w:p w14:paraId="61E4CD6C" w14:textId="77777777" w:rsidR="00391609" w:rsidRPr="00052E5F" w:rsidRDefault="00391609" w:rsidP="00052E5F">
            <w:pPr>
              <w:autoSpaceDE w:val="0"/>
              <w:autoSpaceDN w:val="0"/>
              <w:adjustRightInd w:val="0"/>
              <w:rPr>
                <w:rFonts w:ascii="Times New Roman" w:hAnsi="Times New Roman" w:cs="Times New Roman"/>
                <w:b/>
                <w:bCs/>
                <w:color w:val="000000"/>
                <w:sz w:val="23"/>
                <w:szCs w:val="23"/>
              </w:rPr>
            </w:pPr>
            <w:r w:rsidRPr="00052E5F">
              <w:rPr>
                <w:rFonts w:ascii="Times New Roman" w:hAnsi="Times New Roman" w:cs="Times New Roman"/>
                <w:b/>
                <w:bCs/>
                <w:color w:val="000000"/>
                <w:sz w:val="23"/>
                <w:szCs w:val="23"/>
              </w:rPr>
              <w:t xml:space="preserve">Adı-Soyadı </w:t>
            </w:r>
          </w:p>
          <w:p w14:paraId="3545DA10" w14:textId="6FA5BA98" w:rsidR="00391609" w:rsidRDefault="00391609" w:rsidP="00052E5F">
            <w:pPr>
              <w:autoSpaceDE w:val="0"/>
              <w:autoSpaceDN w:val="0"/>
              <w:adjustRightInd w:val="0"/>
              <w:rPr>
                <w:rFonts w:ascii="Times New Roman" w:hAnsi="Times New Roman" w:cs="Times New Roman"/>
                <w:color w:val="000000"/>
                <w:sz w:val="23"/>
                <w:szCs w:val="23"/>
              </w:rPr>
            </w:pPr>
            <w:r w:rsidRPr="00052E5F">
              <w:rPr>
                <w:rFonts w:ascii="Times New Roman" w:hAnsi="Times New Roman" w:cs="Times New Roman"/>
                <w:b/>
                <w:bCs/>
                <w:color w:val="000000"/>
                <w:sz w:val="23"/>
                <w:szCs w:val="23"/>
              </w:rPr>
              <w:t>(Tüzel Kişilerde Unvan ve Yetkilinin)</w:t>
            </w:r>
            <w:r w:rsidRPr="00391609">
              <w:rPr>
                <w:rFonts w:ascii="Times New Roman" w:hAnsi="Times New Roman" w:cs="Times New Roman"/>
                <w:color w:val="000000"/>
                <w:sz w:val="23"/>
                <w:szCs w:val="23"/>
              </w:rPr>
              <w:t xml:space="preserve"> </w:t>
            </w:r>
          </w:p>
        </w:tc>
        <w:tc>
          <w:tcPr>
            <w:tcW w:w="4927" w:type="dxa"/>
          </w:tcPr>
          <w:p w14:paraId="53CB6BF5" w14:textId="77777777" w:rsidR="00391609" w:rsidRDefault="00391609" w:rsidP="005C5D4E">
            <w:pPr>
              <w:autoSpaceDE w:val="0"/>
              <w:autoSpaceDN w:val="0"/>
              <w:adjustRightInd w:val="0"/>
              <w:jc w:val="both"/>
              <w:rPr>
                <w:rFonts w:ascii="Times New Roman" w:hAnsi="Times New Roman" w:cs="Times New Roman"/>
                <w:color w:val="000000"/>
                <w:sz w:val="23"/>
                <w:szCs w:val="23"/>
              </w:rPr>
            </w:pPr>
          </w:p>
        </w:tc>
      </w:tr>
      <w:tr w:rsidR="00391609" w14:paraId="114A873F" w14:textId="77777777" w:rsidTr="00052E5F">
        <w:trPr>
          <w:trHeight w:val="567"/>
        </w:trPr>
        <w:tc>
          <w:tcPr>
            <w:tcW w:w="4927" w:type="dxa"/>
            <w:vAlign w:val="center"/>
          </w:tcPr>
          <w:p w14:paraId="289D1C9A" w14:textId="19F66C29" w:rsidR="00391609" w:rsidRPr="00391609" w:rsidRDefault="00391609" w:rsidP="00052E5F">
            <w:pPr>
              <w:autoSpaceDE w:val="0"/>
              <w:autoSpaceDN w:val="0"/>
              <w:adjustRightInd w:val="0"/>
              <w:rPr>
                <w:rFonts w:ascii="Times New Roman" w:hAnsi="Times New Roman" w:cs="Times New Roman"/>
                <w:b/>
                <w:bCs/>
                <w:color w:val="000000"/>
                <w:sz w:val="23"/>
                <w:szCs w:val="23"/>
              </w:rPr>
            </w:pPr>
            <w:r w:rsidRPr="000A58E9">
              <w:rPr>
                <w:rFonts w:ascii="Times New Roman" w:hAnsi="Times New Roman" w:cs="Times New Roman"/>
                <w:b/>
                <w:bCs/>
                <w:color w:val="000000"/>
                <w:sz w:val="23"/>
                <w:szCs w:val="23"/>
              </w:rPr>
              <w:t xml:space="preserve">Tebligata esas Posta Adresi: </w:t>
            </w:r>
          </w:p>
        </w:tc>
        <w:tc>
          <w:tcPr>
            <w:tcW w:w="4927" w:type="dxa"/>
          </w:tcPr>
          <w:p w14:paraId="2E5F18E3" w14:textId="77777777" w:rsidR="00391609" w:rsidRDefault="00391609" w:rsidP="005C5D4E">
            <w:pPr>
              <w:autoSpaceDE w:val="0"/>
              <w:autoSpaceDN w:val="0"/>
              <w:adjustRightInd w:val="0"/>
              <w:jc w:val="both"/>
              <w:rPr>
                <w:rFonts w:ascii="Times New Roman" w:hAnsi="Times New Roman" w:cs="Times New Roman"/>
                <w:color w:val="000000"/>
                <w:sz w:val="23"/>
                <w:szCs w:val="23"/>
              </w:rPr>
            </w:pPr>
          </w:p>
        </w:tc>
      </w:tr>
      <w:tr w:rsidR="00391609" w14:paraId="656E225E" w14:textId="77777777" w:rsidTr="00052E5F">
        <w:trPr>
          <w:trHeight w:val="567"/>
        </w:trPr>
        <w:tc>
          <w:tcPr>
            <w:tcW w:w="4927" w:type="dxa"/>
            <w:vAlign w:val="center"/>
          </w:tcPr>
          <w:p w14:paraId="73333A00" w14:textId="1DA022C2" w:rsidR="00391609" w:rsidRPr="00391609" w:rsidRDefault="00391609" w:rsidP="00052E5F">
            <w:pPr>
              <w:autoSpaceDE w:val="0"/>
              <w:autoSpaceDN w:val="0"/>
              <w:adjustRightInd w:val="0"/>
              <w:rPr>
                <w:rFonts w:ascii="Times New Roman" w:hAnsi="Times New Roman" w:cs="Times New Roman"/>
                <w:b/>
                <w:bCs/>
                <w:color w:val="000000"/>
                <w:sz w:val="23"/>
                <w:szCs w:val="23"/>
              </w:rPr>
            </w:pPr>
            <w:r w:rsidRPr="000A58E9">
              <w:rPr>
                <w:rFonts w:ascii="Times New Roman" w:hAnsi="Times New Roman" w:cs="Times New Roman"/>
                <w:b/>
                <w:bCs/>
                <w:color w:val="000000"/>
                <w:sz w:val="23"/>
                <w:szCs w:val="23"/>
              </w:rPr>
              <w:t xml:space="preserve">Tebligata Esas e-posta adresi: </w:t>
            </w:r>
          </w:p>
        </w:tc>
        <w:tc>
          <w:tcPr>
            <w:tcW w:w="4927" w:type="dxa"/>
          </w:tcPr>
          <w:p w14:paraId="0F450219" w14:textId="77777777" w:rsidR="00391609" w:rsidRDefault="00391609" w:rsidP="005C5D4E">
            <w:pPr>
              <w:autoSpaceDE w:val="0"/>
              <w:autoSpaceDN w:val="0"/>
              <w:adjustRightInd w:val="0"/>
              <w:jc w:val="both"/>
              <w:rPr>
                <w:rFonts w:ascii="Times New Roman" w:hAnsi="Times New Roman" w:cs="Times New Roman"/>
                <w:color w:val="000000"/>
                <w:sz w:val="23"/>
                <w:szCs w:val="23"/>
              </w:rPr>
            </w:pPr>
          </w:p>
        </w:tc>
      </w:tr>
      <w:tr w:rsidR="00391609" w14:paraId="117636D2" w14:textId="77777777" w:rsidTr="00052E5F">
        <w:trPr>
          <w:trHeight w:val="567"/>
        </w:trPr>
        <w:tc>
          <w:tcPr>
            <w:tcW w:w="4927" w:type="dxa"/>
            <w:vAlign w:val="center"/>
          </w:tcPr>
          <w:p w14:paraId="4D294D35" w14:textId="2362395B" w:rsidR="00391609" w:rsidRDefault="00391609" w:rsidP="00052E5F">
            <w:pPr>
              <w:autoSpaceDE w:val="0"/>
              <w:autoSpaceDN w:val="0"/>
              <w:adjustRightInd w:val="0"/>
              <w:spacing w:line="360" w:lineRule="auto"/>
              <w:rPr>
                <w:rFonts w:ascii="Times New Roman" w:hAnsi="Times New Roman" w:cs="Times New Roman"/>
                <w:color w:val="000000"/>
                <w:sz w:val="23"/>
                <w:szCs w:val="23"/>
              </w:rPr>
            </w:pPr>
            <w:r w:rsidRPr="000A58E9">
              <w:rPr>
                <w:rFonts w:ascii="Times New Roman" w:hAnsi="Times New Roman" w:cs="Times New Roman"/>
                <w:b/>
                <w:bCs/>
                <w:color w:val="000000"/>
                <w:sz w:val="23"/>
                <w:szCs w:val="23"/>
              </w:rPr>
              <w:t xml:space="preserve">Telefon numarası: </w:t>
            </w:r>
          </w:p>
        </w:tc>
        <w:tc>
          <w:tcPr>
            <w:tcW w:w="4927" w:type="dxa"/>
          </w:tcPr>
          <w:p w14:paraId="4483DB05" w14:textId="77777777" w:rsidR="00391609" w:rsidRDefault="00391609" w:rsidP="005C5D4E">
            <w:pPr>
              <w:autoSpaceDE w:val="0"/>
              <w:autoSpaceDN w:val="0"/>
              <w:adjustRightInd w:val="0"/>
              <w:jc w:val="both"/>
              <w:rPr>
                <w:rFonts w:ascii="Times New Roman" w:hAnsi="Times New Roman" w:cs="Times New Roman"/>
                <w:color w:val="000000"/>
                <w:sz w:val="23"/>
                <w:szCs w:val="23"/>
              </w:rPr>
            </w:pPr>
          </w:p>
        </w:tc>
      </w:tr>
      <w:tr w:rsidR="00391609" w14:paraId="39ED532E" w14:textId="77777777" w:rsidTr="00052E5F">
        <w:trPr>
          <w:trHeight w:val="567"/>
        </w:trPr>
        <w:tc>
          <w:tcPr>
            <w:tcW w:w="4927" w:type="dxa"/>
            <w:vAlign w:val="center"/>
          </w:tcPr>
          <w:p w14:paraId="5438B01A" w14:textId="648F0A57" w:rsidR="00391609" w:rsidRPr="00391609" w:rsidRDefault="00391609" w:rsidP="00052E5F">
            <w:pPr>
              <w:autoSpaceDE w:val="0"/>
              <w:autoSpaceDN w:val="0"/>
              <w:adjustRightInd w:val="0"/>
              <w:spacing w:line="360" w:lineRule="auto"/>
              <w:rPr>
                <w:rFonts w:ascii="Times New Roman" w:hAnsi="Times New Roman" w:cs="Times New Roman"/>
                <w:color w:val="000000"/>
                <w:sz w:val="23"/>
                <w:szCs w:val="23"/>
              </w:rPr>
            </w:pPr>
            <w:r w:rsidRPr="000A58E9">
              <w:rPr>
                <w:rFonts w:ascii="Times New Roman" w:hAnsi="Times New Roman" w:cs="Times New Roman"/>
                <w:b/>
                <w:bCs/>
                <w:color w:val="000000"/>
                <w:sz w:val="23"/>
                <w:szCs w:val="23"/>
              </w:rPr>
              <w:t xml:space="preserve">Vergi Dairesi ve Vergi Numarası: </w:t>
            </w:r>
          </w:p>
        </w:tc>
        <w:tc>
          <w:tcPr>
            <w:tcW w:w="4927" w:type="dxa"/>
          </w:tcPr>
          <w:p w14:paraId="1DC8C2FE" w14:textId="77777777" w:rsidR="00391609" w:rsidRDefault="00391609" w:rsidP="005C5D4E">
            <w:pPr>
              <w:autoSpaceDE w:val="0"/>
              <w:autoSpaceDN w:val="0"/>
              <w:adjustRightInd w:val="0"/>
              <w:jc w:val="both"/>
              <w:rPr>
                <w:rFonts w:ascii="Times New Roman" w:hAnsi="Times New Roman" w:cs="Times New Roman"/>
                <w:color w:val="000000"/>
                <w:sz w:val="23"/>
                <w:szCs w:val="23"/>
              </w:rPr>
            </w:pPr>
          </w:p>
        </w:tc>
      </w:tr>
      <w:tr w:rsidR="00391609" w14:paraId="05230318" w14:textId="77777777" w:rsidTr="00052E5F">
        <w:trPr>
          <w:trHeight w:val="567"/>
        </w:trPr>
        <w:tc>
          <w:tcPr>
            <w:tcW w:w="4927" w:type="dxa"/>
            <w:vAlign w:val="center"/>
          </w:tcPr>
          <w:p w14:paraId="08A58FF5" w14:textId="3247B27B" w:rsidR="00391609" w:rsidRPr="00391609" w:rsidRDefault="00391609" w:rsidP="00052E5F">
            <w:pPr>
              <w:pStyle w:val="GvdeMetni"/>
              <w:spacing w:after="0" w:line="360" w:lineRule="auto"/>
              <w:rPr>
                <w:rFonts w:ascii="Times New Roman" w:eastAsiaTheme="minorHAnsi" w:hAnsi="Times New Roman" w:cs="Times New Roman"/>
                <w:b/>
                <w:bCs/>
                <w:color w:val="000000"/>
                <w:kern w:val="0"/>
                <w:sz w:val="23"/>
                <w:szCs w:val="23"/>
                <w:lang w:eastAsia="en-US" w:bidi="ar-SA"/>
              </w:rPr>
            </w:pPr>
            <w:r w:rsidRPr="000A58E9">
              <w:rPr>
                <w:rFonts w:ascii="Times New Roman" w:eastAsiaTheme="minorHAnsi" w:hAnsi="Times New Roman" w:cs="Times New Roman"/>
                <w:b/>
                <w:bCs/>
                <w:color w:val="000000"/>
                <w:kern w:val="0"/>
                <w:sz w:val="23"/>
                <w:szCs w:val="23"/>
                <w:lang w:eastAsia="en-US" w:bidi="ar-SA"/>
              </w:rPr>
              <w:t>Tarih ve İmzası</w:t>
            </w:r>
          </w:p>
        </w:tc>
        <w:tc>
          <w:tcPr>
            <w:tcW w:w="4927" w:type="dxa"/>
          </w:tcPr>
          <w:p w14:paraId="52904E91" w14:textId="77777777" w:rsidR="00391609" w:rsidRDefault="00391609" w:rsidP="005C5D4E">
            <w:pPr>
              <w:autoSpaceDE w:val="0"/>
              <w:autoSpaceDN w:val="0"/>
              <w:adjustRightInd w:val="0"/>
              <w:jc w:val="both"/>
              <w:rPr>
                <w:rFonts w:ascii="Times New Roman" w:hAnsi="Times New Roman" w:cs="Times New Roman"/>
                <w:color w:val="000000"/>
                <w:sz w:val="23"/>
                <w:szCs w:val="23"/>
              </w:rPr>
            </w:pPr>
          </w:p>
        </w:tc>
      </w:tr>
    </w:tbl>
    <w:p w14:paraId="0212AAA6" w14:textId="77777777" w:rsidR="00391609" w:rsidRDefault="00391609" w:rsidP="005C5D4E">
      <w:pPr>
        <w:autoSpaceDE w:val="0"/>
        <w:autoSpaceDN w:val="0"/>
        <w:adjustRightInd w:val="0"/>
        <w:spacing w:after="0" w:line="240" w:lineRule="auto"/>
        <w:jc w:val="both"/>
        <w:rPr>
          <w:rFonts w:ascii="Times New Roman" w:hAnsi="Times New Roman" w:cs="Times New Roman"/>
          <w:color w:val="000000"/>
          <w:sz w:val="23"/>
          <w:szCs w:val="23"/>
        </w:rPr>
      </w:pPr>
    </w:p>
    <w:p w14:paraId="2FB7B74D" w14:textId="77777777" w:rsidR="00391609" w:rsidRDefault="00391609" w:rsidP="005C5D4E">
      <w:pPr>
        <w:autoSpaceDE w:val="0"/>
        <w:autoSpaceDN w:val="0"/>
        <w:adjustRightInd w:val="0"/>
        <w:spacing w:after="0" w:line="240" w:lineRule="auto"/>
        <w:jc w:val="both"/>
        <w:rPr>
          <w:rFonts w:ascii="Times New Roman" w:hAnsi="Times New Roman" w:cs="Times New Roman"/>
          <w:color w:val="000000"/>
          <w:sz w:val="23"/>
          <w:szCs w:val="23"/>
        </w:rPr>
      </w:pPr>
    </w:p>
    <w:p w14:paraId="2002FC6F" w14:textId="77777777" w:rsidR="00E30750" w:rsidRDefault="00E30750" w:rsidP="005C5D4E">
      <w:pPr>
        <w:autoSpaceDE w:val="0"/>
        <w:autoSpaceDN w:val="0"/>
        <w:adjustRightInd w:val="0"/>
        <w:spacing w:after="0" w:line="240" w:lineRule="auto"/>
        <w:jc w:val="both"/>
        <w:rPr>
          <w:rFonts w:ascii="Times New Roman" w:hAnsi="Times New Roman" w:cs="Times New Roman"/>
          <w:color w:val="000000"/>
          <w:sz w:val="23"/>
          <w:szCs w:val="23"/>
        </w:rPr>
      </w:pPr>
    </w:p>
    <w:p w14:paraId="2AF4BA37" w14:textId="77777777" w:rsidR="00E30750" w:rsidRDefault="00E30750" w:rsidP="005C5D4E">
      <w:pPr>
        <w:autoSpaceDE w:val="0"/>
        <w:autoSpaceDN w:val="0"/>
        <w:adjustRightInd w:val="0"/>
        <w:spacing w:after="0" w:line="240" w:lineRule="auto"/>
        <w:jc w:val="both"/>
        <w:rPr>
          <w:rFonts w:ascii="Times New Roman" w:hAnsi="Times New Roman" w:cs="Times New Roman"/>
          <w:color w:val="000000"/>
          <w:sz w:val="23"/>
          <w:szCs w:val="23"/>
        </w:rPr>
      </w:pPr>
    </w:p>
    <w:p w14:paraId="3C6220E2" w14:textId="77777777" w:rsidR="00E30750" w:rsidRPr="000A58E9" w:rsidRDefault="00E30750" w:rsidP="005C5D4E">
      <w:pPr>
        <w:autoSpaceDE w:val="0"/>
        <w:autoSpaceDN w:val="0"/>
        <w:adjustRightInd w:val="0"/>
        <w:spacing w:after="0" w:line="240" w:lineRule="auto"/>
        <w:jc w:val="both"/>
        <w:rPr>
          <w:rFonts w:ascii="Times New Roman" w:hAnsi="Times New Roman" w:cs="Times New Roman"/>
          <w:color w:val="000000"/>
          <w:sz w:val="23"/>
          <w:szCs w:val="23"/>
        </w:rPr>
      </w:pPr>
    </w:p>
    <w:p w14:paraId="5A5436F3" w14:textId="047B1130" w:rsidR="00391609" w:rsidRPr="00391609" w:rsidRDefault="00391609" w:rsidP="005C5D4E">
      <w:pPr>
        <w:autoSpaceDE w:val="0"/>
        <w:autoSpaceDN w:val="0"/>
        <w:adjustRightInd w:val="0"/>
        <w:spacing w:after="0" w:line="240" w:lineRule="auto"/>
        <w:jc w:val="both"/>
        <w:rPr>
          <w:rFonts w:ascii="Times New Roman" w:hAnsi="Times New Roman" w:cs="Times New Roman"/>
          <w:b/>
          <w:bCs/>
          <w:color w:val="000000"/>
          <w:sz w:val="23"/>
          <w:szCs w:val="23"/>
        </w:rPr>
      </w:pPr>
      <w:r w:rsidRPr="00391609">
        <w:rPr>
          <w:rFonts w:ascii="Times New Roman" w:hAnsi="Times New Roman" w:cs="Times New Roman"/>
          <w:b/>
          <w:bCs/>
          <w:color w:val="000000"/>
          <w:sz w:val="23"/>
          <w:szCs w:val="23"/>
        </w:rPr>
        <w:t xml:space="preserve">Ek 1: Araç Görme Tutanağı </w:t>
      </w:r>
    </w:p>
    <w:p w14:paraId="476A4530" w14:textId="77777777" w:rsidR="000A58E9" w:rsidRPr="000A58E9" w:rsidRDefault="000A58E9" w:rsidP="005C5D4E">
      <w:pPr>
        <w:autoSpaceDE w:val="0"/>
        <w:autoSpaceDN w:val="0"/>
        <w:adjustRightInd w:val="0"/>
        <w:spacing w:after="0" w:line="240" w:lineRule="auto"/>
        <w:jc w:val="both"/>
        <w:rPr>
          <w:rFonts w:ascii="Times New Roman" w:hAnsi="Times New Roman" w:cs="Times New Roman"/>
          <w:color w:val="000000"/>
          <w:sz w:val="23"/>
          <w:szCs w:val="23"/>
        </w:rPr>
      </w:pPr>
    </w:p>
    <w:p w14:paraId="13C56341" w14:textId="77777777" w:rsidR="00391609" w:rsidRDefault="00391609" w:rsidP="005C5D4E">
      <w:pPr>
        <w:pStyle w:val="GvdeMetni"/>
        <w:spacing w:after="0" w:line="360" w:lineRule="auto"/>
        <w:jc w:val="both"/>
        <w:rPr>
          <w:rFonts w:ascii="Times New Roman" w:eastAsiaTheme="minorHAnsi" w:hAnsi="Times New Roman" w:cs="Times New Roman"/>
          <w:b/>
          <w:bCs/>
          <w:color w:val="000000"/>
          <w:kern w:val="0"/>
          <w:sz w:val="23"/>
          <w:szCs w:val="23"/>
          <w:lang w:eastAsia="en-US" w:bidi="ar-SA"/>
        </w:rPr>
      </w:pPr>
    </w:p>
    <w:p w14:paraId="125F702F" w14:textId="77777777" w:rsidR="00391609" w:rsidRDefault="00391609" w:rsidP="00391609">
      <w:pPr>
        <w:pStyle w:val="Default"/>
        <w:jc w:val="center"/>
        <w:rPr>
          <w:b/>
          <w:bCs/>
        </w:rPr>
      </w:pPr>
    </w:p>
    <w:p w14:paraId="58FD5E43" w14:textId="77777777" w:rsidR="00052E5F" w:rsidRDefault="00052E5F" w:rsidP="00391609">
      <w:pPr>
        <w:pStyle w:val="Default"/>
        <w:jc w:val="center"/>
        <w:rPr>
          <w:b/>
          <w:bCs/>
        </w:rPr>
      </w:pPr>
    </w:p>
    <w:p w14:paraId="6754FB19" w14:textId="77777777" w:rsidR="00052E5F" w:rsidRDefault="00052E5F" w:rsidP="00391609">
      <w:pPr>
        <w:pStyle w:val="Default"/>
        <w:jc w:val="center"/>
        <w:rPr>
          <w:b/>
          <w:bCs/>
        </w:rPr>
      </w:pPr>
    </w:p>
    <w:p w14:paraId="334336F4" w14:textId="77777777" w:rsidR="00F0016E" w:rsidRDefault="00F0016E" w:rsidP="00391609">
      <w:pPr>
        <w:pStyle w:val="Default"/>
        <w:jc w:val="center"/>
        <w:rPr>
          <w:b/>
          <w:bCs/>
        </w:rPr>
      </w:pPr>
    </w:p>
    <w:p w14:paraId="76E2F159" w14:textId="77777777" w:rsidR="00F0016E" w:rsidRDefault="00F0016E" w:rsidP="00391609">
      <w:pPr>
        <w:pStyle w:val="Default"/>
        <w:jc w:val="center"/>
        <w:rPr>
          <w:b/>
          <w:bCs/>
        </w:rPr>
      </w:pPr>
    </w:p>
    <w:p w14:paraId="0C36CA3E" w14:textId="77777777" w:rsidR="00052E5F" w:rsidRDefault="00052E5F" w:rsidP="00391609">
      <w:pPr>
        <w:pStyle w:val="Default"/>
        <w:jc w:val="center"/>
        <w:rPr>
          <w:b/>
          <w:bCs/>
        </w:rPr>
      </w:pPr>
    </w:p>
    <w:p w14:paraId="3D13AA0A" w14:textId="77777777" w:rsidR="00052E5F" w:rsidRDefault="00052E5F" w:rsidP="00391609">
      <w:pPr>
        <w:pStyle w:val="Default"/>
        <w:jc w:val="center"/>
        <w:rPr>
          <w:b/>
          <w:bCs/>
        </w:rPr>
      </w:pPr>
    </w:p>
    <w:p w14:paraId="21D9AE70" w14:textId="77777777" w:rsidR="00E30750" w:rsidRDefault="00E30750" w:rsidP="00391609">
      <w:pPr>
        <w:pStyle w:val="Default"/>
        <w:jc w:val="center"/>
        <w:rPr>
          <w:b/>
          <w:bCs/>
        </w:rPr>
      </w:pPr>
    </w:p>
    <w:p w14:paraId="0DD87694" w14:textId="77777777" w:rsidR="00296737" w:rsidRDefault="00296737" w:rsidP="00391609">
      <w:pPr>
        <w:pStyle w:val="Default"/>
        <w:jc w:val="center"/>
        <w:rPr>
          <w:b/>
          <w:bCs/>
        </w:rPr>
      </w:pPr>
    </w:p>
    <w:p w14:paraId="70F28288" w14:textId="77777777" w:rsidR="00E30750" w:rsidRDefault="00E30750" w:rsidP="00391609">
      <w:pPr>
        <w:pStyle w:val="Default"/>
        <w:jc w:val="center"/>
        <w:rPr>
          <w:b/>
          <w:bCs/>
        </w:rPr>
      </w:pPr>
    </w:p>
    <w:p w14:paraId="1D3B2D64" w14:textId="77777777" w:rsidR="00E30750" w:rsidRDefault="00E30750" w:rsidP="00391609">
      <w:pPr>
        <w:pStyle w:val="Default"/>
        <w:jc w:val="center"/>
        <w:rPr>
          <w:b/>
          <w:bCs/>
        </w:rPr>
      </w:pPr>
    </w:p>
    <w:p w14:paraId="6104B10A" w14:textId="77777777" w:rsidR="00052E5F" w:rsidRDefault="00052E5F" w:rsidP="00391609">
      <w:pPr>
        <w:pStyle w:val="Default"/>
        <w:jc w:val="center"/>
        <w:rPr>
          <w:b/>
          <w:bCs/>
        </w:rPr>
      </w:pPr>
    </w:p>
    <w:p w14:paraId="4514E88A" w14:textId="77777777" w:rsidR="00052E5F" w:rsidRDefault="00052E5F" w:rsidP="00391609">
      <w:pPr>
        <w:pStyle w:val="Default"/>
        <w:jc w:val="center"/>
        <w:rPr>
          <w:b/>
          <w:bCs/>
        </w:rPr>
      </w:pPr>
    </w:p>
    <w:p w14:paraId="004F1D9B" w14:textId="77777777" w:rsidR="00564FB7" w:rsidRDefault="00564FB7" w:rsidP="00391609">
      <w:pPr>
        <w:pStyle w:val="Default"/>
        <w:jc w:val="center"/>
        <w:rPr>
          <w:b/>
          <w:bCs/>
        </w:rPr>
      </w:pPr>
    </w:p>
    <w:p w14:paraId="762F7B80" w14:textId="77777777" w:rsidR="00564FB7" w:rsidRDefault="00564FB7" w:rsidP="00391609">
      <w:pPr>
        <w:pStyle w:val="Default"/>
        <w:jc w:val="center"/>
        <w:rPr>
          <w:b/>
          <w:bCs/>
        </w:rPr>
      </w:pPr>
    </w:p>
    <w:p w14:paraId="16A1E68C" w14:textId="77777777" w:rsidR="00564FB7" w:rsidRDefault="00564FB7" w:rsidP="00391609">
      <w:pPr>
        <w:pStyle w:val="Default"/>
        <w:jc w:val="center"/>
        <w:rPr>
          <w:b/>
          <w:bCs/>
        </w:rPr>
      </w:pPr>
    </w:p>
    <w:p w14:paraId="5C165343" w14:textId="77777777" w:rsidR="00564FB7" w:rsidRDefault="00564FB7" w:rsidP="00391609">
      <w:pPr>
        <w:pStyle w:val="Default"/>
        <w:jc w:val="center"/>
        <w:rPr>
          <w:b/>
          <w:bCs/>
        </w:rPr>
      </w:pPr>
    </w:p>
    <w:p w14:paraId="5F851957" w14:textId="77777777" w:rsidR="00564FB7" w:rsidRDefault="00564FB7" w:rsidP="00391609">
      <w:pPr>
        <w:pStyle w:val="Default"/>
        <w:jc w:val="center"/>
        <w:rPr>
          <w:b/>
          <w:bCs/>
        </w:rPr>
      </w:pPr>
    </w:p>
    <w:p w14:paraId="1029FCF2" w14:textId="77777777" w:rsidR="00564FB7" w:rsidRDefault="00564FB7" w:rsidP="00391609">
      <w:pPr>
        <w:pStyle w:val="Default"/>
        <w:jc w:val="center"/>
        <w:rPr>
          <w:b/>
          <w:bCs/>
        </w:rPr>
      </w:pPr>
    </w:p>
    <w:p w14:paraId="35D97754" w14:textId="77777777" w:rsidR="00564FB7" w:rsidRDefault="00564FB7" w:rsidP="00391609">
      <w:pPr>
        <w:pStyle w:val="Default"/>
        <w:jc w:val="center"/>
        <w:rPr>
          <w:b/>
          <w:bCs/>
        </w:rPr>
      </w:pPr>
    </w:p>
    <w:p w14:paraId="2C1BBC46" w14:textId="77777777" w:rsidR="002265FE" w:rsidRDefault="002265FE" w:rsidP="002265FE">
      <w:pPr>
        <w:pStyle w:val="Default"/>
        <w:ind w:firstLine="360"/>
        <w:jc w:val="both"/>
        <w:rPr>
          <w:rFonts w:ascii="Times New Roman" w:hAnsi="Times New Roman" w:cs="Times New Roman"/>
          <w:b/>
          <w:bCs/>
          <w:sz w:val="22"/>
          <w:szCs w:val="22"/>
        </w:rPr>
      </w:pPr>
    </w:p>
    <w:p w14:paraId="3F128C91" w14:textId="77777777" w:rsidR="002265FE" w:rsidRPr="00510316" w:rsidRDefault="002265FE" w:rsidP="002265FE">
      <w:pPr>
        <w:pStyle w:val="Default"/>
        <w:ind w:firstLine="360"/>
        <w:jc w:val="both"/>
        <w:rPr>
          <w:rFonts w:ascii="Times New Roman" w:hAnsi="Times New Roman" w:cs="Times New Roman"/>
          <w:b/>
          <w:bCs/>
          <w:sz w:val="22"/>
          <w:szCs w:val="22"/>
        </w:rPr>
      </w:pPr>
    </w:p>
    <w:p w14:paraId="2857A8D7" w14:textId="3BCA7BFF" w:rsidR="00391609" w:rsidRPr="00510316" w:rsidRDefault="00391609" w:rsidP="00391609">
      <w:pPr>
        <w:widowControl w:val="0"/>
        <w:suppressAutoHyphens/>
        <w:spacing w:after="0" w:line="360" w:lineRule="auto"/>
        <w:rPr>
          <w:rFonts w:ascii="Times New Roman" w:eastAsia="WenQuanYi Micro Hei" w:hAnsi="Times New Roman" w:cs="Times New Roman"/>
          <w:b/>
          <w:kern w:val="1"/>
          <w:lang w:eastAsia="zh-CN" w:bidi="hi-IN"/>
        </w:rPr>
      </w:pPr>
      <w:r w:rsidRPr="00510316">
        <w:rPr>
          <w:rFonts w:ascii="Times New Roman" w:eastAsia="WenQuanYi Micro Hei" w:hAnsi="Times New Roman" w:cs="Times New Roman"/>
          <w:b/>
          <w:kern w:val="1"/>
          <w:lang w:eastAsia="zh-CN" w:bidi="hi-IN"/>
        </w:rPr>
        <w:t xml:space="preserve">Ek 1: </w:t>
      </w:r>
      <w:r w:rsidRPr="00510316">
        <w:rPr>
          <w:rFonts w:ascii="Times New Roman" w:hAnsi="Times New Roman" w:cs="Times New Roman"/>
          <w:b/>
          <w:bCs/>
          <w:color w:val="000000"/>
        </w:rPr>
        <w:t>Araç Görme Tutanağı</w:t>
      </w:r>
      <w:r w:rsidR="00E30750">
        <w:rPr>
          <w:rFonts w:ascii="Times New Roman" w:hAnsi="Times New Roman" w:cs="Times New Roman"/>
          <w:b/>
          <w:bCs/>
          <w:color w:val="000000"/>
        </w:rPr>
        <w:t xml:space="preserve"> </w:t>
      </w:r>
    </w:p>
    <w:p w14:paraId="25E048DA" w14:textId="77777777" w:rsidR="00391609" w:rsidRPr="00510316" w:rsidRDefault="00391609" w:rsidP="00391609">
      <w:pPr>
        <w:pStyle w:val="Default"/>
        <w:rPr>
          <w:rFonts w:ascii="Times New Roman" w:hAnsi="Times New Roman" w:cs="Times New Roman"/>
          <w:b/>
          <w:bCs/>
          <w:sz w:val="22"/>
          <w:szCs w:val="22"/>
        </w:rPr>
      </w:pPr>
    </w:p>
    <w:p w14:paraId="51F2EAF7" w14:textId="77777777" w:rsidR="00391609" w:rsidRPr="00510316" w:rsidRDefault="00391609" w:rsidP="00391609">
      <w:pPr>
        <w:pStyle w:val="Default"/>
        <w:jc w:val="center"/>
        <w:rPr>
          <w:rFonts w:ascii="Times New Roman" w:hAnsi="Times New Roman" w:cs="Times New Roman"/>
          <w:b/>
          <w:bCs/>
          <w:sz w:val="22"/>
          <w:szCs w:val="22"/>
        </w:rPr>
      </w:pPr>
    </w:p>
    <w:p w14:paraId="31FAC80A" w14:textId="725F6D59" w:rsidR="00391609" w:rsidRPr="00510316" w:rsidRDefault="00391609" w:rsidP="00391609">
      <w:pPr>
        <w:pStyle w:val="Default"/>
        <w:jc w:val="center"/>
        <w:rPr>
          <w:rFonts w:ascii="Times New Roman" w:hAnsi="Times New Roman" w:cs="Times New Roman"/>
          <w:b/>
          <w:bCs/>
          <w:sz w:val="22"/>
          <w:szCs w:val="22"/>
        </w:rPr>
      </w:pPr>
      <w:r w:rsidRPr="00510316">
        <w:rPr>
          <w:rFonts w:ascii="Times New Roman" w:hAnsi="Times New Roman" w:cs="Times New Roman"/>
          <w:b/>
          <w:bCs/>
          <w:sz w:val="22"/>
          <w:szCs w:val="22"/>
        </w:rPr>
        <w:t>ARAÇ GÖRME BELGESİ</w:t>
      </w:r>
    </w:p>
    <w:p w14:paraId="7CD8FBB3" w14:textId="77777777" w:rsidR="00391609" w:rsidRPr="00510316" w:rsidRDefault="00391609" w:rsidP="00391609">
      <w:pPr>
        <w:pStyle w:val="Default"/>
        <w:jc w:val="center"/>
        <w:rPr>
          <w:rFonts w:ascii="Times New Roman" w:hAnsi="Times New Roman" w:cs="Times New Roman"/>
          <w:b/>
          <w:bCs/>
          <w:sz w:val="22"/>
          <w:szCs w:val="22"/>
        </w:rPr>
      </w:pPr>
    </w:p>
    <w:p w14:paraId="2B3CFA97" w14:textId="77777777" w:rsidR="00391609" w:rsidRPr="00510316" w:rsidRDefault="00391609" w:rsidP="00391609">
      <w:pPr>
        <w:pStyle w:val="Default"/>
        <w:jc w:val="center"/>
        <w:rPr>
          <w:rFonts w:ascii="Times New Roman" w:hAnsi="Times New Roman" w:cs="Times New Roman"/>
          <w:b/>
          <w:bCs/>
          <w:sz w:val="22"/>
          <w:szCs w:val="22"/>
        </w:rPr>
      </w:pPr>
    </w:p>
    <w:p w14:paraId="5D66305F" w14:textId="77777777" w:rsidR="00391609" w:rsidRPr="00510316" w:rsidRDefault="00391609" w:rsidP="00391609">
      <w:pPr>
        <w:pStyle w:val="Default"/>
        <w:jc w:val="center"/>
        <w:rPr>
          <w:rFonts w:ascii="Times New Roman" w:hAnsi="Times New Roman" w:cs="Times New Roman"/>
          <w:b/>
          <w:bCs/>
          <w:sz w:val="22"/>
          <w:szCs w:val="22"/>
        </w:rPr>
      </w:pPr>
    </w:p>
    <w:p w14:paraId="109BD3F7" w14:textId="63EF7956" w:rsidR="00391609" w:rsidRDefault="00391609" w:rsidP="00510316">
      <w:pPr>
        <w:pStyle w:val="Default"/>
        <w:spacing w:line="360" w:lineRule="auto"/>
        <w:jc w:val="center"/>
        <w:rPr>
          <w:rFonts w:ascii="Times New Roman" w:hAnsi="Times New Roman" w:cs="Times New Roman"/>
          <w:b/>
          <w:bCs/>
          <w:sz w:val="22"/>
          <w:szCs w:val="22"/>
        </w:rPr>
      </w:pPr>
      <w:r w:rsidRPr="00510316">
        <w:rPr>
          <w:rFonts w:ascii="Times New Roman" w:hAnsi="Times New Roman" w:cs="Times New Roman"/>
          <w:b/>
          <w:bCs/>
          <w:noProof/>
          <w:sz w:val="22"/>
          <w:szCs w:val="22"/>
          <w:lang w:eastAsia="tr-TR"/>
        </w:rPr>
        <mc:AlternateContent>
          <mc:Choice Requires="wpi">
            <w:drawing>
              <wp:anchor distT="0" distB="0" distL="114300" distR="114300" simplePos="0" relativeHeight="251660288" behindDoc="0" locked="0" layoutInCell="1" allowOverlap="1" wp14:anchorId="42E9149E" wp14:editId="02C8D462">
                <wp:simplePos x="0" y="0"/>
                <wp:positionH relativeFrom="column">
                  <wp:posOffset>-3128510</wp:posOffset>
                </wp:positionH>
                <wp:positionV relativeFrom="paragraph">
                  <wp:posOffset>410740</wp:posOffset>
                </wp:positionV>
                <wp:extent cx="360" cy="360"/>
                <wp:effectExtent l="38100" t="38100" r="57150" b="57150"/>
                <wp:wrapNone/>
                <wp:docPr id="1659359503" name="Mürekkep 4"/>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9AAD54" id="Mürekkep 4" o:spid="_x0000_s1026" type="#_x0000_t75" style="position:absolute;margin-left:-247.05pt;margin-top:31.6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F5gBlMoBAACQBAAAEAAAAGRycy9pbmsvaW5rMS54bWy0k1Fv&#10;2yAQx98n7Tsg+hwb4yROrDp9aqRJmzStnbQ9ujaNUQ1EgOPk2++MCXHV9GVqXyx8wP/ufvfn9u4o&#10;WnRg2nAlC5xEBCMmK1VzuSvw78ftbIWRsaWsy1ZJVuATM/hu8/XLLZcvos3hi0BBmmEl2gI31u7z&#10;OO77PurTSOldTAlJ42/y5cd3vPG3avbMJbeQ0pxDlZKWHe0glvO6wJU9knAetB9UpysWtoeIri4n&#10;rC4rtlValDYoNqWUrEWyFFD3H4zsaQ8LDnl2TGMkODQ8o1Eyz+ar+zUEymOBJ/8dlGigEoHj65p/&#10;P0Fz+1ZzKCul2TLDyJdUs8NQU+yY5+/3/lOrPdOWswvmEYrfOKFq/Hd8RlCaGdV2w2wwOpRtB8gS&#10;QsAWPncSXwHyVg/YfKgecHlXb1rcazS+vSkHDy1Y6jxaywUDo4t98Jg1IDyEH6x2z4ESms7Iekaz&#10;R7LMk2WeZlG2Wk9G4V181nzSnWmC3pO++NXtBGpjZz2vbROgk4gsAvQp8mtXG8Z3jf2/u5VqFTwH&#10;P+ub+yyhdD7pyeULZrvydJ3/kG/9F3su8I17vcjdHAOud4IIovNFtnjl3CANI9n8AwAA//8DAFBL&#10;AwQUAAYACAAAACEAJm/81d4AAAALAQAADwAAAGRycy9kb3ducmV2LnhtbEyPwU7DMAyG70i8Q2Qk&#10;bluatqtGaTohJCa0GwPENWtMW9E4VZOt5e0xJzj696/Pn6vd4gZxwSn0njSodQICqfG2p1bD2+vT&#10;agsiREPWDJ5QwzcG2NXXV5UprZ/pBS/H2AqGUCiNhi7GsZQyNB06E9Z+ROLdp5+ciTxOrbSTmRnu&#10;BpkmSSGd6YkvdGbExw6br+PZMcW8z4cg95v9VmXqeePpoPIPrW9vlod7EBGX+FeGX31Wh5qdTv5M&#10;NohBwyq/yxV3NRRZBoIbnKgUxImTIgVZV/L/D/UP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PSjqotoAQAAAwMAAA4AAAAAAAAAAAAAAAAAPAIAAGRycy9l&#10;Mm9Eb2MueG1sUEsBAi0AFAAGAAgAAAAhABeYAZTKAQAAkAQAABAAAAAAAAAAAAAAAAAA0AMAAGRy&#10;cy9pbmsvaW5rMS54bWxQSwECLQAUAAYACAAAACEAJm/81d4AAAALAQAADwAAAAAAAAAAAAAAAADI&#10;BQAAZHJzL2Rvd25yZXYueG1sUEsBAi0AFAAGAAgAAAAhAHkYvJ2/AAAAIQEAABkAAAAAAAAAAAAA&#10;AAAA0wYAAGRycy9fcmVscy9lMm9Eb2MueG1sLnJlbHNQSwUGAAAAAAYABgB4AQAAyQcAAAAA&#10;">
                <v:imagedata r:id="rId16" o:title=""/>
              </v:shape>
            </w:pict>
          </mc:Fallback>
        </mc:AlternateContent>
      </w:r>
      <w:r w:rsidR="00564FB7">
        <w:rPr>
          <w:rFonts w:ascii="Times New Roman" w:hAnsi="Times New Roman" w:cs="Times New Roman"/>
          <w:b/>
          <w:bCs/>
          <w:sz w:val="22"/>
          <w:szCs w:val="22"/>
        </w:rPr>
        <w:t>YOZGAT BOZOK ÜNİVERSİTESİ İHALE KOMİSYONU</w:t>
      </w:r>
      <w:r w:rsidRPr="00510316">
        <w:rPr>
          <w:rFonts w:ascii="Times New Roman" w:hAnsi="Times New Roman" w:cs="Times New Roman"/>
          <w:b/>
          <w:bCs/>
          <w:sz w:val="22"/>
          <w:szCs w:val="22"/>
        </w:rPr>
        <w:t xml:space="preserve"> BAŞKANLIĞINA</w:t>
      </w:r>
    </w:p>
    <w:p w14:paraId="79E4B2FD" w14:textId="280A5CD5" w:rsidR="00510316" w:rsidRPr="00510316" w:rsidRDefault="00510316" w:rsidP="00564FB7">
      <w:pPr>
        <w:pStyle w:val="Default"/>
        <w:spacing w:line="360" w:lineRule="auto"/>
        <w:ind w:left="5664" w:firstLine="708"/>
        <w:jc w:val="center"/>
        <w:rPr>
          <w:rFonts w:ascii="Times New Roman" w:hAnsi="Times New Roman" w:cs="Times New Roman"/>
          <w:b/>
          <w:bCs/>
          <w:sz w:val="22"/>
          <w:szCs w:val="22"/>
        </w:rPr>
      </w:pPr>
      <w:r w:rsidRPr="00510316">
        <w:rPr>
          <w:rFonts w:ascii="Times New Roman" w:hAnsi="Times New Roman" w:cs="Times New Roman"/>
          <w:b/>
          <w:bCs/>
          <w:noProof/>
          <w:sz w:val="22"/>
          <w:szCs w:val="22"/>
          <w:lang w:eastAsia="tr-TR"/>
        </w:rPr>
        <mc:AlternateContent>
          <mc:Choice Requires="wpi">
            <w:drawing>
              <wp:anchor distT="0" distB="0" distL="114300" distR="114300" simplePos="0" relativeHeight="251666432" behindDoc="0" locked="0" layoutInCell="1" allowOverlap="1" wp14:anchorId="65378F00" wp14:editId="1F75EEEF">
                <wp:simplePos x="0" y="0"/>
                <wp:positionH relativeFrom="column">
                  <wp:posOffset>-5538350</wp:posOffset>
                </wp:positionH>
                <wp:positionV relativeFrom="paragraph">
                  <wp:posOffset>-633320</wp:posOffset>
                </wp:positionV>
                <wp:extent cx="360" cy="360"/>
                <wp:effectExtent l="95250" t="152400" r="114300" b="152400"/>
                <wp:wrapNone/>
                <wp:docPr id="1693863159" name="Mürekkep 8"/>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11BBF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Mürekkep 8" o:spid="_x0000_s1026" type="#_x0000_t75" style="position:absolute;margin-left:-440.35pt;margin-top:-58.35pt;width:8.55pt;height:17.0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fiikTbAQAAmQQAABAAAABkcnMvaW5rL2luazEueG1s&#10;pFPBbpwwEL1X6j9YznnBsKtsgsLmUBWpUquumlRqjwQmYC22kW2yu3/fwYAXqTRK1AuCMe/NvDfP&#10;d/cn0ZAX0IYrmdIoYJSALFTJZZXSn4/Z6oYSY3NZ5o2SkNIzGHq/+/jhjsuDaBJ8EmSQpn8TTUpr&#10;a9skDI/HY3BcB0pXYczYOvwiD9++0t2IKuGZS26xpZlKhZIWTrYnS3iZ0sKemP8fuR9Upwvwx31F&#10;F5c/rM4LyJQWufWMdS4lNETmAuf+RYk9t/jCsU8FmhLBUfAqDqLNdnPz+RYL+Smls+8ORzQ4iaDh&#10;Mufv/+QMnWfJv2ffa9WCthwuNg2ixoMzKYZvp28QqsGopuu9peQlbzqUHDGGax3lROGCoL/5UNv7&#10;+EYx40DzyccTv8TJTMsFYLRE67dqDc7Zlx+sdgGMWbxesdtVvH1k10m0TaIo2GyjfiFTvyE3E+eT&#10;7kzt+Z70JSHuxOsctB15aWtvEwvW3qW5R0vIGnhV2xn0+s3QQjUK4zfu5irLsk+4Hh+xpW6Wtx6g&#10;ocDrWDXwOkTnxoL+fsGJ3Bz2IF9H8UoqDXvMkOk0+J5zw9183v6Fm+ziTMb7/AOeU3rlLjNxyKHg&#10;FsMIm7boMJ4Uk7L7AwAA//8DAFBLAwQUAAYACAAAACEA5Uwgst8AAAAOAQAADwAAAGRycy9kb3du&#10;cmV2LnhtbEyPwU7DMAyG70i8Q2Qkbl3aDUJUmk7TNKRxZIx72pq2WuNUTbaVt8c7we2z/Ov352I9&#10;u0FccAq9JwPZIgWBVPump9bA8fMt0SBCtNTYwRMa+MEA6/L+rrB546/0gZdDbAWXUMitgS7GMZcy&#10;1B06GxZ+ROLdt5+cjTxOrWwme+VyN8hlmirpbE98obMjbjusT4ezM3Da7+TTuH3f93q3waNHeq6+&#10;VsY8PsybVxAR5/gXhps+q0PJTpU/UxPEYCDROn3hLFOWKSbOJFqtFIjqRksFsizk/zfKX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BXSZHJbAEAAAkDAAAO&#10;AAAAAAAAAAAAAAAAADwCAABkcnMvZTJvRG9jLnhtbFBLAQItABQABgAIAAAAIQAH4opE2wEAAJkE&#10;AAAQAAAAAAAAAAAAAAAAANQDAABkcnMvaW5rL2luazEueG1sUEsBAi0AFAAGAAgAAAAhAOVMILLf&#10;AAAADgEAAA8AAAAAAAAAAAAAAAAA3QUAAGRycy9kb3ducmV2LnhtbFBLAQItABQABgAIAAAAIQB5&#10;GLydvwAAACEBAAAZAAAAAAAAAAAAAAAAAOkGAABkcnMvX3JlbHMvZTJvRG9jLnhtbC5yZWxzUEsF&#10;BgAAAAAGAAYAeAEAAN8HAAAAAA==&#10;">
                <v:imagedata r:id="rId18" o:title=""/>
              </v:shape>
            </w:pict>
          </mc:Fallback>
        </mc:AlternateContent>
      </w:r>
      <w:r w:rsidRPr="00510316">
        <w:rPr>
          <w:rFonts w:ascii="Times New Roman" w:hAnsi="Times New Roman" w:cs="Times New Roman"/>
          <w:b/>
          <w:bCs/>
          <w:noProof/>
          <w:sz w:val="22"/>
          <w:szCs w:val="22"/>
          <w:lang w:eastAsia="tr-TR"/>
        </w:rPr>
        <mc:AlternateContent>
          <mc:Choice Requires="wpi">
            <w:drawing>
              <wp:anchor distT="0" distB="0" distL="114300" distR="114300" simplePos="0" relativeHeight="251665408" behindDoc="0" locked="0" layoutInCell="1" allowOverlap="1" wp14:anchorId="0A5C0AF0" wp14:editId="081C50F0">
                <wp:simplePos x="0" y="0"/>
                <wp:positionH relativeFrom="column">
                  <wp:posOffset>-4014470</wp:posOffset>
                </wp:positionH>
                <wp:positionV relativeFrom="paragraph">
                  <wp:posOffset>-995120</wp:posOffset>
                </wp:positionV>
                <wp:extent cx="360" cy="360"/>
                <wp:effectExtent l="38100" t="38100" r="38100" b="38100"/>
                <wp:wrapNone/>
                <wp:docPr id="1817630921" name="Mürekkep 7"/>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B37147" id="Mürekkep 7" o:spid="_x0000_s1026" type="#_x0000_t75" style="position:absolute;margin-left:-316.45pt;margin-top:-78.7pt;width:.75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gEOL1coBAACSBAAAEAAAAGRycy9pbmsvaW5rMS54bWy0&#10;k01P4zAQhu8r8R8sc27iuB8pESknKiHtSmhhpeUYEtNYxHZlO03775k4rhtEuSC4RM7YfmfmmdfX&#10;N3vRoB3ThiuZ4yQiGDFZqorLTY7/Pa4nS4yMLWRVNEqyHB+YwTeri1/XXL6KJoMvAgVp+pVoclxb&#10;u83iuOu6qJtGSm9iSsg0vpOvf37jlb9VsRcuuYWU5hgqlbRsb3uxjFc5Lu2ehPOg/aBaXbKw3Ud0&#10;eTphdVGytdKisEGxLqRkDZKFgLr/Y2QPW1hwyLNhGiPBoeEJjZJZOlveXkGg2Od49N9CiQYqETg+&#10;r/n0A5rrj5p9WVOaLlKMfEkV2/U1xY559nnv91ptmbacnTAPUPzGAZXDv+MzgNLMqKbtZ4PRrmha&#10;QJYQArbwuZP4DJCPesDmW/WAy6d64+Leo/HtjTl4aMFSx9FaLhgYXWyDx6wB4T78YLV7DpTQ6YRc&#10;TWj6SBZZkmYkiZZkMRqFd/FR81m3pg56z/rkV7cTqA2ddbyydYBOIkLngfqY+bm7NeOb2n7xcqka&#10;BQ/CT/vyNk0onY26cgmD3c48XudA5Jv/y15yfOneL3I3h4DrniCC6Gyezt95N0jDUFZvAAAA//8D&#10;AFBLAwQUAAYACAAAACEAlOLx7OIAAAAPAQAADwAAAGRycy9kb3ducmV2LnhtbEyPQU+DQBCF7yb+&#10;h82YeGsXqmCLLI3RmOjFxNpDvS0wApGdxd1tgX/v6EVvb968vPkm306mFyd0vrOkIF5GIJAqW3fU&#10;KNi/PS7WIHzQVOveEiqY0cO2OD/LdVbbkV7xtAuN4BLymVbQhjBkUvqqRaP90g5IvPuwzujAo2tk&#10;7fTI5aaXqyhKpdEd8YVWD3jfYvW5OxoFZfIyN88PsXb7MKbRTE/vX/Kg1OXFdHcLIuAU/sLwg8/o&#10;UDBTaY9Ue9ErWKRXqw1nWcXJzTUIzrAXsyp/vWQDssjl/z+Kb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uQ0HwawEAAAMDAAAOAAAAAAAAAAAAAAAAADwC&#10;AABkcnMvZTJvRG9jLnhtbFBLAQItABQABgAIAAAAIQCAQ4vVygEAAJIEAAAQAAAAAAAAAAAAAAAA&#10;ANMDAABkcnMvaW5rL2luazEueG1sUEsBAi0AFAAGAAgAAAAhAJTi8eziAAAADwEAAA8AAAAAAAAA&#10;AAAAAAAAywUAAGRycy9kb3ducmV2LnhtbFBLAQItABQABgAIAAAAIQB5GLydvwAAACEBAAAZAAAA&#10;AAAAAAAAAAAAANoGAABkcnMvX3JlbHMvZTJvRG9jLnhtbC5yZWxzUEsFBgAAAAAGAAYAeAEAANAH&#10;AAAAAA==&#10;">
                <v:imagedata r:id="rId20" o:title=""/>
              </v:shape>
            </w:pict>
          </mc:Fallback>
        </mc:AlternateContent>
      </w:r>
      <w:r w:rsidRPr="00510316">
        <w:rPr>
          <w:rFonts w:ascii="Times New Roman" w:hAnsi="Times New Roman" w:cs="Times New Roman"/>
          <w:b/>
          <w:bCs/>
          <w:noProof/>
          <w:sz w:val="22"/>
          <w:szCs w:val="22"/>
          <w:lang w:eastAsia="tr-TR"/>
        </w:rPr>
        <mc:AlternateContent>
          <mc:Choice Requires="wpi">
            <w:drawing>
              <wp:anchor distT="0" distB="0" distL="114300" distR="114300" simplePos="0" relativeHeight="251664384" behindDoc="0" locked="0" layoutInCell="1" allowOverlap="1" wp14:anchorId="4159C00F" wp14:editId="2B29D41F">
                <wp:simplePos x="0" y="0"/>
                <wp:positionH relativeFrom="column">
                  <wp:posOffset>-3157310</wp:posOffset>
                </wp:positionH>
                <wp:positionV relativeFrom="paragraph">
                  <wp:posOffset>348040</wp:posOffset>
                </wp:positionV>
                <wp:extent cx="360" cy="360"/>
                <wp:effectExtent l="38100" t="38100" r="57150" b="57150"/>
                <wp:wrapNone/>
                <wp:docPr id="1951934585" name="Mürekkep 6"/>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93EF63" id="Mürekkep 6" o:spid="_x0000_s1026" type="#_x0000_t75" style="position:absolute;margin-left:-249.3pt;margin-top:26.7pt;width:1.45pt;height:1.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9cbTrMoBAACQBAAAEAAAAGRycy9pbmsvaW5rMS54bWy0k1Fv&#10;mzAQx98n7TtY7nPAGBJaVNKnRpq0SdPaSdsjBTdYxXZkm5B8+x3GcaiavkztCzJn+393v/v79u4g&#10;OrRn2nAlS5xEBCMma9VwuS3x78fN4hojYyvZVJ2SrMRHZvDd+uuXWy5fRFfAF4GCNONKdCVurd0V&#10;cTwMQzSkkdLbmBKSxt/ky4/veO1vNeyZS24hpTmFaiUtO9hRrOBNiWt7IOE8aD+oXtcsbI8RXZ9P&#10;WF3VbKO0qGxQbCspWYdkJaDuPxjZ4w4WHPJsmcZIcGh4QaMky7Pr+xsIVIcSz/57KNFAJQLHlzX/&#10;foLm5q3mWFZK81WOkS+pYfuxptgxL97v/adWO6YtZ2fMExS/cUT19O/4TKA0M6rrx9lgtK+6HpAl&#10;hIAtfO4kvgDkrR6w+VA94PKu3ry412h8e3MOHlqw1Gm0lgsGRhe74DFrQHgMP1jtngMlNF2QmwXN&#10;H8mqSFZFlkXpajkbhXfxSfNJ96YNek/67Fe3E6hNnQ28sW2ATiKyDNDnyC9dbRnftvb/7taqU/Ac&#10;/Kyv7vOE0mzWk8sXzHbh6Tr/Id/6L/Zc4iv3epG7OQVc7wQRRLNlvnzl3CANI1n/AwAA//8DAFBL&#10;AwQUAAYACAAAACEAuPFKJ94AAAALAQAADwAAAGRycy9kb3ducmV2LnhtbEyPTU/DMAyG70j8h8hI&#10;3La09GOlNJ0QEhPajcHENWtMW9E4VZOt5d9jTnD061ePH1fbxQ7igpPvHSmI1xEIpMaZnloF72/P&#10;qwKED5qMHhyhgm/0sK2vrypdGjfTK14OoRUMIV9qBV0IYymlbzq02q/diMS7TzdZHXicWmkmPTPc&#10;DvIuinJpdU98odMjPnXYfB3Olin6OO+93GW7Ik7il8zRPk4/lLq9WR4fQARcwl8ZfvVZHWp2Orkz&#10;GS8GBav0vsi5qyBLUhDc4CTbgDhxkicg60r+/6H+A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PSjqotoAQAAAwMAAA4AAAAAAAAAAAAAAAAAPAIAAGRycy9l&#10;Mm9Eb2MueG1sUEsBAi0AFAAGAAgAAAAhAPXG06zKAQAAkAQAABAAAAAAAAAAAAAAAAAA0AMAAGRy&#10;cy9pbmsvaW5rMS54bWxQSwECLQAUAAYACAAAACEAuPFKJ94AAAALAQAADwAAAAAAAAAAAAAAAADI&#10;BQAAZHJzL2Rvd25yZXYueG1sUEsBAi0AFAAGAAgAAAAhAHkYvJ2/AAAAIQEAABkAAAAAAAAAAAAA&#10;AAAA0wYAAGRycy9fcmVscy9lMm9Eb2MueG1sLnJlbHNQSwUGAAAAAAYABgB4AQAAyQcAAAAA&#10;">
                <v:imagedata r:id="rId22" o:title=""/>
              </v:shape>
            </w:pict>
          </mc:Fallback>
        </mc:AlternateContent>
      </w:r>
      <w:r w:rsidRPr="00510316">
        <w:rPr>
          <w:rFonts w:ascii="Times New Roman" w:hAnsi="Times New Roman" w:cs="Times New Roman"/>
          <w:b/>
          <w:bCs/>
          <w:noProof/>
          <w:sz w:val="22"/>
          <w:szCs w:val="22"/>
          <w:lang w:eastAsia="tr-TR"/>
        </w:rPr>
        <mc:AlternateContent>
          <mc:Choice Requires="wpi">
            <w:drawing>
              <wp:anchor distT="0" distB="0" distL="114300" distR="114300" simplePos="0" relativeHeight="251663360" behindDoc="0" locked="0" layoutInCell="1" allowOverlap="1" wp14:anchorId="7EBB667A" wp14:editId="76573F84">
                <wp:simplePos x="0" y="0"/>
                <wp:positionH relativeFrom="column">
                  <wp:posOffset>-5252870</wp:posOffset>
                </wp:positionH>
                <wp:positionV relativeFrom="paragraph">
                  <wp:posOffset>-195200</wp:posOffset>
                </wp:positionV>
                <wp:extent cx="360" cy="360"/>
                <wp:effectExtent l="38100" t="38100" r="57150" b="57150"/>
                <wp:wrapNone/>
                <wp:docPr id="1837856364" name="Mürekkep 5"/>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7A6472" id="Mürekkep 5" o:spid="_x0000_s1026" type="#_x0000_t75" style="position:absolute;margin-left:-414.3pt;margin-top:-16.05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45wl7MoBAACQBAAAEAAAAGRycy9pbmsvaW5rMS54bWy0k1Fv&#10;mzAQx98n7TtY7nPAGBJaVNKnRpq0SdPaSdsjBTdYxXZkm5B8+x3GcaiavkztCzJn+393v/v79u4g&#10;OrRn2nAlS5xEBCMma9VwuS3x78fN4hojYyvZVJ2SrMRHZvDd+uuXWy5fRFfAF4GCNONKdCVurd0V&#10;cTwMQzSkkdLbmBKSxt/ky4/veO1vNeyZS24hpTmFaiUtO9hRrOBNiWt7IOE8aD+oXtcsbI8RXZ9P&#10;WF3VbKO0qGxQbCspWYdkJaDuPxjZ4w4WHPJsmcZIcGh4QaMky7Pr+xsIVIcSz/57KNFAJQLHlzX/&#10;foLm5q3mWFZK81WOkS+pYfuxptgxL97v/adWO6YtZ2fMExS/cUT19O/4TKA0M6rrx9lgtK+6HpAl&#10;hIAtfO4kvgDkrR6w+VA94PKu3ry412h8e3MOHlqw1Gm0lgsGRhe74DFrQHgMP1jtngMlNF2QmwXN&#10;H8mqSFZFlkTpMp+Nwrv4pPmke9MGvSd99qvbCdSmzgbe2DZAJxFZBuhz5JeutoxvW/t/d2vVKXgO&#10;ftZX93lCaTbryeULZrvwdJ3/kG/9F3su8ZV7vcjdnAKud4IIotkyX75ybpCGkaz/AQAA//8DAFBL&#10;AwQUAAYACAAAACEAutw3zd8AAAANAQAADwAAAGRycy9kb3ducmV2LnhtbEyPQU/DMAyF70j8h8hI&#10;3LY0Hd1KaTohJCa0G4OJq9eEtqJxqiZby7/HnOD27Pf0/Lnczq4XFzuGzpMGtUxAWKq96ajR8P72&#10;vMhBhIhksPdkNXzbANvq+qrEwviJXu3lEBvBJRQK1NDGOBRShrq1DsPSD5bY+/Sjw8jj2Egz4sTl&#10;rpdpkqylw474QouDfWpt/XU4O27B47QPcpftcrVSL5mnvbr70Pr2Zn58ABHtHP/C8IvP6FAx08mf&#10;yQTRa1jkab7mLKtVqkBwhFfZBsSJVXqfgqxK+f+L6gc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0o6qLaAEAAAMDAAAOAAAAAAAAAAAAAAAAADwCAABkcnMv&#10;ZTJvRG9jLnhtbFBLAQItABQABgAIAAAAIQDjnCXsygEAAJAEAAAQAAAAAAAAAAAAAAAAANADAABk&#10;cnMvaW5rL2luazEueG1sUEsBAi0AFAAGAAgAAAAhALrcN83fAAAADQEAAA8AAAAAAAAAAAAAAAAA&#10;yAUAAGRycy9kb3ducmV2LnhtbFBLAQItABQABgAIAAAAIQB5GLydvwAAACEBAAAZAAAAAAAAAAAA&#10;AAAAANQGAABkcnMvX3JlbHMvZTJvRG9jLnhtbC5yZWxzUEsFBgAAAAAGAAYAeAEAAMoHAAAAAA==&#10;">
                <v:imagedata r:id="rId22" o:title=""/>
              </v:shape>
            </w:pict>
          </mc:Fallback>
        </mc:AlternateContent>
      </w:r>
      <w:r w:rsidRPr="00510316">
        <w:rPr>
          <w:rFonts w:ascii="Times New Roman" w:hAnsi="Times New Roman" w:cs="Times New Roman"/>
          <w:b/>
          <w:bCs/>
          <w:noProof/>
          <w:sz w:val="22"/>
          <w:szCs w:val="22"/>
          <w:lang w:eastAsia="tr-TR"/>
        </w:rPr>
        <mc:AlternateContent>
          <mc:Choic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aink">
            <w:drawing>
              <wp:anchor distT="0" distB="0" distL="114300" distR="114300" simplePos="0" relativeHeight="251662336" behindDoc="0" locked="0" layoutInCell="1" allowOverlap="1" wp14:anchorId="0C2CAC0F" wp14:editId="28D16DBA">
                <wp:simplePos x="0" y="0"/>
                <wp:positionH relativeFrom="column">
                  <wp:posOffset>-2918990</wp:posOffset>
                </wp:positionH>
                <wp:positionV relativeFrom="paragraph">
                  <wp:posOffset>24040</wp:posOffset>
                </wp:positionV>
                <wp:extent cx="360" cy="360"/>
                <wp:effectExtent l="57150" t="38100" r="38100" b="57150"/>
                <wp:wrapNone/>
                <wp:docPr id="178688354" name="Mürekkep 3"/>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drawing>
              <wp:anchor distT="0" distB="0" distL="114300" distR="114300" simplePos="0" relativeHeight="251662336" behindDoc="0" locked="0" layoutInCell="1" allowOverlap="1" wp14:anchorId="0C2CAC0F" wp14:editId="28D16DBA">
                <wp:simplePos x="0" y="0"/>
                <wp:positionH relativeFrom="column">
                  <wp:posOffset>-2918990</wp:posOffset>
                </wp:positionH>
                <wp:positionV relativeFrom="paragraph">
                  <wp:posOffset>24040</wp:posOffset>
                </wp:positionV>
                <wp:extent cx="360" cy="360"/>
                <wp:effectExtent l="57150" t="38100" r="38100" b="57150"/>
                <wp:wrapNone/>
                <wp:docPr id="178688354" name="Mürekkep 3"/>
                <wp:cNvGraphicFramePr/>
                <a:graphic xmlns:a="http://schemas.openxmlformats.org/drawingml/2006/main">
                  <a:graphicData uri="http://schemas.openxmlformats.org/drawingml/2006/picture">
                    <pic:pic xmlns:pic="http://schemas.openxmlformats.org/drawingml/2006/picture">
                      <pic:nvPicPr>
                        <pic:cNvPr id="178688354" name="Mürekkep 3"/>
                        <pic:cNvPicPr/>
                      </pic:nvPicPr>
                      <pic:blipFill>
                        <a:blip r:embed="rId25"/>
                        <a:stretch>
                          <a:fillRect/>
                        </a:stretch>
                      </pic:blipFill>
                      <pic:spPr>
                        <a:xfrm>
                          <a:off x="0" y="0"/>
                          <a:ext cx="36000" cy="216000"/>
                        </a:xfrm>
                        <a:prstGeom prst="rect">
                          <a:avLst/>
                        </a:prstGeom>
                      </pic:spPr>
                    </pic:pic>
                  </a:graphicData>
                </a:graphic>
              </wp:anchor>
            </w:drawing>
          </mc:Fallback>
        </mc:AlternateContent>
      </w:r>
    </w:p>
    <w:p w14:paraId="5CF76B3E" w14:textId="77777777" w:rsidR="00391609" w:rsidRPr="00510316" w:rsidRDefault="00391609" w:rsidP="00510316">
      <w:pPr>
        <w:pStyle w:val="Default"/>
        <w:rPr>
          <w:rFonts w:ascii="Times New Roman" w:hAnsi="Times New Roman" w:cs="Times New Roman"/>
          <w:sz w:val="22"/>
          <w:szCs w:val="22"/>
        </w:rPr>
      </w:pPr>
    </w:p>
    <w:p w14:paraId="1ADA1114" w14:textId="77777777" w:rsidR="00391609" w:rsidRPr="00510316" w:rsidRDefault="00391609" w:rsidP="00391609">
      <w:pPr>
        <w:pStyle w:val="Default"/>
        <w:jc w:val="center"/>
        <w:rPr>
          <w:rFonts w:ascii="Times New Roman" w:hAnsi="Times New Roman" w:cs="Times New Roman"/>
          <w:sz w:val="22"/>
          <w:szCs w:val="22"/>
        </w:rPr>
      </w:pPr>
    </w:p>
    <w:p w14:paraId="6DEFD1F0" w14:textId="4ACDE722" w:rsidR="002265FE" w:rsidRDefault="00A26F5D" w:rsidP="002265FE">
      <w:pPr>
        <w:pStyle w:val="Default"/>
        <w:ind w:firstLine="851"/>
        <w:jc w:val="both"/>
        <w:rPr>
          <w:rFonts w:ascii="Times New Roman" w:hAnsi="Times New Roman" w:cs="Times New Roman"/>
          <w:sz w:val="22"/>
          <w:szCs w:val="22"/>
        </w:rPr>
      </w:pPr>
      <w:r>
        <w:rPr>
          <w:rFonts w:ascii="Times New Roman" w:hAnsi="Times New Roman" w:cs="Times New Roman"/>
          <w:sz w:val="22"/>
          <w:szCs w:val="22"/>
        </w:rPr>
        <w:t xml:space="preserve">Yozgat Bozok Üniversitesi </w:t>
      </w:r>
      <w:r w:rsidR="002265FE" w:rsidRPr="00510316">
        <w:rPr>
          <w:rFonts w:ascii="Times New Roman" w:hAnsi="Times New Roman" w:cs="Times New Roman"/>
          <w:sz w:val="22"/>
          <w:szCs w:val="22"/>
        </w:rPr>
        <w:t xml:space="preserve">tarafından </w:t>
      </w:r>
      <w:r w:rsidR="002E543F">
        <w:rPr>
          <w:rFonts w:ascii="Times New Roman" w:hAnsi="Times New Roman" w:cs="Times New Roman"/>
          <w:sz w:val="22"/>
          <w:szCs w:val="22"/>
        </w:rPr>
        <w:t>30/06/2026</w:t>
      </w:r>
      <w:r w:rsidR="002265FE" w:rsidRPr="00510316">
        <w:rPr>
          <w:rFonts w:ascii="Times New Roman" w:hAnsi="Times New Roman" w:cs="Times New Roman"/>
          <w:sz w:val="22"/>
          <w:szCs w:val="22"/>
        </w:rPr>
        <w:t xml:space="preserve"> tarihinde 2886 sayılı Devlet İhale Kanunu </w:t>
      </w:r>
      <w:r w:rsidR="002265FE">
        <w:rPr>
          <w:rFonts w:ascii="Times New Roman" w:hAnsi="Times New Roman" w:cs="Times New Roman"/>
          <w:sz w:val="22"/>
          <w:szCs w:val="22"/>
        </w:rPr>
        <w:t xml:space="preserve">45’inci maddesi </w:t>
      </w:r>
      <w:r w:rsidR="002265FE" w:rsidRPr="00510316">
        <w:rPr>
          <w:rFonts w:ascii="Times New Roman" w:hAnsi="Times New Roman" w:cs="Times New Roman"/>
          <w:sz w:val="22"/>
          <w:szCs w:val="22"/>
        </w:rPr>
        <w:t>gereğince</w:t>
      </w:r>
      <w:r w:rsidR="002265FE">
        <w:rPr>
          <w:rFonts w:ascii="Times New Roman" w:hAnsi="Times New Roman" w:cs="Times New Roman"/>
          <w:sz w:val="22"/>
          <w:szCs w:val="22"/>
        </w:rPr>
        <w:t xml:space="preserve"> Açık İhale Usulü</w:t>
      </w:r>
      <w:r w:rsidR="002265FE" w:rsidRPr="00510316">
        <w:rPr>
          <w:rFonts w:ascii="Times New Roman" w:hAnsi="Times New Roman" w:cs="Times New Roman"/>
          <w:sz w:val="22"/>
          <w:szCs w:val="22"/>
        </w:rPr>
        <w:t xml:space="preserve"> kapalı teklif ve açık arttırma usulü ihalesi yapılacak olan ve: </w:t>
      </w:r>
    </w:p>
    <w:p w14:paraId="30B4F1CA" w14:textId="77777777" w:rsidR="00510316" w:rsidRPr="00510316" w:rsidRDefault="00510316" w:rsidP="00391609">
      <w:pPr>
        <w:pStyle w:val="Default"/>
        <w:ind w:firstLine="851"/>
        <w:jc w:val="both"/>
        <w:rPr>
          <w:rFonts w:ascii="Times New Roman" w:hAnsi="Times New Roman" w:cs="Times New Roman"/>
          <w:sz w:val="22"/>
          <w:szCs w:val="22"/>
        </w:rPr>
      </w:pPr>
    </w:p>
    <w:p w14:paraId="07358BE3" w14:textId="77777777" w:rsidR="00391609" w:rsidRPr="00510316" w:rsidRDefault="00391609" w:rsidP="00391609">
      <w:pPr>
        <w:pStyle w:val="Default"/>
        <w:ind w:firstLine="851"/>
        <w:jc w:val="both"/>
        <w:rPr>
          <w:rFonts w:ascii="Times New Roman" w:hAnsi="Times New Roman" w:cs="Times New Roman"/>
          <w:sz w:val="22"/>
          <w:szCs w:val="22"/>
        </w:rPr>
      </w:pPr>
    </w:p>
    <w:tbl>
      <w:tblPr>
        <w:tblStyle w:val="TabloKlavuzu"/>
        <w:tblW w:w="9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284"/>
        <w:gridCol w:w="6080"/>
      </w:tblGrid>
      <w:tr w:rsidR="00391609" w:rsidRPr="00510316" w14:paraId="44FF4898" w14:textId="77777777" w:rsidTr="00044066">
        <w:trPr>
          <w:trHeight w:val="397"/>
        </w:trPr>
        <w:tc>
          <w:tcPr>
            <w:tcW w:w="2835" w:type="dxa"/>
            <w:vAlign w:val="center"/>
          </w:tcPr>
          <w:p w14:paraId="2C444986" w14:textId="77777777" w:rsidR="00391609" w:rsidRPr="00510316" w:rsidRDefault="00391609" w:rsidP="00391609">
            <w:pPr>
              <w:pStyle w:val="Default"/>
              <w:numPr>
                <w:ilvl w:val="0"/>
                <w:numId w:val="20"/>
              </w:numPr>
              <w:rPr>
                <w:rFonts w:ascii="Times New Roman" w:hAnsi="Times New Roman" w:cs="Times New Roman"/>
                <w:sz w:val="22"/>
                <w:szCs w:val="22"/>
              </w:rPr>
            </w:pPr>
            <w:r w:rsidRPr="00510316">
              <w:rPr>
                <w:rFonts w:ascii="Times New Roman" w:hAnsi="Times New Roman" w:cs="Times New Roman"/>
                <w:b/>
                <w:bCs/>
                <w:sz w:val="22"/>
                <w:szCs w:val="22"/>
              </w:rPr>
              <w:t xml:space="preserve">Plaka No          </w:t>
            </w:r>
          </w:p>
        </w:tc>
        <w:tc>
          <w:tcPr>
            <w:tcW w:w="284" w:type="dxa"/>
            <w:vAlign w:val="center"/>
          </w:tcPr>
          <w:p w14:paraId="52C56D26" w14:textId="77777777" w:rsidR="00391609" w:rsidRPr="00510316" w:rsidRDefault="00391609" w:rsidP="00044066">
            <w:pPr>
              <w:pStyle w:val="Default"/>
              <w:rPr>
                <w:rFonts w:ascii="Times New Roman" w:hAnsi="Times New Roman" w:cs="Times New Roman"/>
                <w:sz w:val="22"/>
                <w:szCs w:val="22"/>
              </w:rPr>
            </w:pPr>
            <w:r w:rsidRPr="00510316">
              <w:rPr>
                <w:rFonts w:ascii="Times New Roman" w:hAnsi="Times New Roman" w:cs="Times New Roman"/>
                <w:b/>
                <w:bCs/>
                <w:sz w:val="22"/>
                <w:szCs w:val="22"/>
              </w:rPr>
              <w:t>:</w:t>
            </w:r>
          </w:p>
        </w:tc>
        <w:tc>
          <w:tcPr>
            <w:tcW w:w="6080" w:type="dxa"/>
            <w:vAlign w:val="center"/>
          </w:tcPr>
          <w:p w14:paraId="7AF931FA" w14:textId="1AE72909" w:rsidR="00391609" w:rsidRPr="00510316" w:rsidRDefault="002E543F" w:rsidP="00044066">
            <w:pPr>
              <w:pStyle w:val="Default"/>
              <w:rPr>
                <w:rFonts w:ascii="Times New Roman" w:hAnsi="Times New Roman" w:cs="Times New Roman"/>
                <w:sz w:val="22"/>
                <w:szCs w:val="22"/>
              </w:rPr>
            </w:pPr>
            <w:r>
              <w:rPr>
                <w:rFonts w:ascii="Times New Roman" w:hAnsi="Times New Roman" w:cs="Times New Roman"/>
                <w:b/>
                <w:bCs/>
                <w:sz w:val="22"/>
                <w:szCs w:val="22"/>
              </w:rPr>
              <w:t>66 AC 02</w:t>
            </w:r>
          </w:p>
        </w:tc>
      </w:tr>
      <w:tr w:rsidR="00391609" w:rsidRPr="00510316" w14:paraId="512C931B" w14:textId="77777777" w:rsidTr="00044066">
        <w:trPr>
          <w:trHeight w:val="397"/>
        </w:trPr>
        <w:tc>
          <w:tcPr>
            <w:tcW w:w="2835" w:type="dxa"/>
            <w:vAlign w:val="center"/>
          </w:tcPr>
          <w:p w14:paraId="1090C3F7" w14:textId="77777777" w:rsidR="00391609" w:rsidRPr="00510316" w:rsidRDefault="00391609" w:rsidP="00391609">
            <w:pPr>
              <w:pStyle w:val="Default"/>
              <w:numPr>
                <w:ilvl w:val="0"/>
                <w:numId w:val="20"/>
              </w:numPr>
              <w:rPr>
                <w:rFonts w:ascii="Times New Roman" w:hAnsi="Times New Roman" w:cs="Times New Roman"/>
                <w:sz w:val="22"/>
                <w:szCs w:val="22"/>
              </w:rPr>
            </w:pPr>
            <w:r w:rsidRPr="00510316">
              <w:rPr>
                <w:rFonts w:ascii="Times New Roman" w:hAnsi="Times New Roman" w:cs="Times New Roman"/>
                <w:b/>
                <w:bCs/>
                <w:sz w:val="22"/>
                <w:szCs w:val="22"/>
              </w:rPr>
              <w:t>Markası ve Tipi</w:t>
            </w:r>
          </w:p>
        </w:tc>
        <w:tc>
          <w:tcPr>
            <w:tcW w:w="284" w:type="dxa"/>
            <w:vAlign w:val="center"/>
          </w:tcPr>
          <w:p w14:paraId="1CBA9EEB" w14:textId="77777777" w:rsidR="00391609" w:rsidRPr="00510316" w:rsidRDefault="00391609" w:rsidP="00044066">
            <w:pPr>
              <w:pStyle w:val="Default"/>
              <w:rPr>
                <w:rFonts w:ascii="Times New Roman" w:hAnsi="Times New Roman" w:cs="Times New Roman"/>
                <w:sz w:val="22"/>
                <w:szCs w:val="22"/>
              </w:rPr>
            </w:pPr>
            <w:r w:rsidRPr="00510316">
              <w:rPr>
                <w:rFonts w:ascii="Times New Roman" w:hAnsi="Times New Roman" w:cs="Times New Roman"/>
                <w:b/>
                <w:bCs/>
                <w:sz w:val="22"/>
                <w:szCs w:val="22"/>
              </w:rPr>
              <w:t>:</w:t>
            </w:r>
          </w:p>
        </w:tc>
        <w:tc>
          <w:tcPr>
            <w:tcW w:w="6080" w:type="dxa"/>
            <w:vAlign w:val="center"/>
          </w:tcPr>
          <w:p w14:paraId="3E6F5C16" w14:textId="24279B43" w:rsidR="00391609" w:rsidRPr="00510316" w:rsidRDefault="002E543F" w:rsidP="00A26F5D">
            <w:pPr>
              <w:pStyle w:val="Default"/>
              <w:rPr>
                <w:rFonts w:ascii="Times New Roman" w:hAnsi="Times New Roman" w:cs="Times New Roman"/>
                <w:sz w:val="22"/>
                <w:szCs w:val="22"/>
              </w:rPr>
            </w:pPr>
            <w:r w:rsidRPr="002E543F">
              <w:rPr>
                <w:rFonts w:ascii="Times New Roman" w:hAnsi="Times New Roman" w:cs="Times New Roman"/>
                <w:b/>
                <w:bCs/>
                <w:sz w:val="22"/>
                <w:szCs w:val="22"/>
              </w:rPr>
              <w:t>Renault Megane II Sedan Extreme 1.5 Manuel</w:t>
            </w:r>
          </w:p>
        </w:tc>
      </w:tr>
      <w:tr w:rsidR="00391609" w:rsidRPr="00510316" w14:paraId="62325DDD" w14:textId="77777777" w:rsidTr="00044066">
        <w:trPr>
          <w:trHeight w:val="397"/>
        </w:trPr>
        <w:tc>
          <w:tcPr>
            <w:tcW w:w="2835" w:type="dxa"/>
            <w:vAlign w:val="center"/>
          </w:tcPr>
          <w:p w14:paraId="361447DA" w14:textId="77777777" w:rsidR="00391609" w:rsidRPr="00510316" w:rsidRDefault="00391609" w:rsidP="00391609">
            <w:pPr>
              <w:pStyle w:val="Default"/>
              <w:numPr>
                <w:ilvl w:val="0"/>
                <w:numId w:val="20"/>
              </w:numPr>
              <w:rPr>
                <w:rFonts w:ascii="Times New Roman" w:hAnsi="Times New Roman" w:cs="Times New Roman"/>
                <w:sz w:val="22"/>
                <w:szCs w:val="22"/>
              </w:rPr>
            </w:pPr>
            <w:r w:rsidRPr="00510316">
              <w:rPr>
                <w:rFonts w:ascii="Times New Roman" w:hAnsi="Times New Roman" w:cs="Times New Roman"/>
                <w:b/>
                <w:bCs/>
                <w:sz w:val="22"/>
                <w:szCs w:val="22"/>
              </w:rPr>
              <w:t xml:space="preserve">Cinsi  </w:t>
            </w:r>
          </w:p>
        </w:tc>
        <w:tc>
          <w:tcPr>
            <w:tcW w:w="284" w:type="dxa"/>
            <w:vAlign w:val="center"/>
          </w:tcPr>
          <w:p w14:paraId="43155641" w14:textId="77777777" w:rsidR="00391609" w:rsidRPr="00510316" w:rsidRDefault="00391609" w:rsidP="00044066">
            <w:pPr>
              <w:pStyle w:val="Default"/>
              <w:rPr>
                <w:rFonts w:ascii="Times New Roman" w:hAnsi="Times New Roman" w:cs="Times New Roman"/>
                <w:sz w:val="22"/>
                <w:szCs w:val="22"/>
              </w:rPr>
            </w:pPr>
            <w:r w:rsidRPr="00510316">
              <w:rPr>
                <w:rFonts w:ascii="Times New Roman" w:hAnsi="Times New Roman" w:cs="Times New Roman"/>
                <w:b/>
                <w:bCs/>
                <w:sz w:val="22"/>
                <w:szCs w:val="22"/>
              </w:rPr>
              <w:t>:</w:t>
            </w:r>
          </w:p>
        </w:tc>
        <w:tc>
          <w:tcPr>
            <w:tcW w:w="6080" w:type="dxa"/>
            <w:vAlign w:val="center"/>
          </w:tcPr>
          <w:p w14:paraId="249AD036" w14:textId="77777777" w:rsidR="00391609" w:rsidRPr="00510316" w:rsidRDefault="00391609" w:rsidP="00044066">
            <w:pPr>
              <w:pStyle w:val="Default"/>
              <w:rPr>
                <w:rFonts w:ascii="Times New Roman" w:hAnsi="Times New Roman" w:cs="Times New Roman"/>
                <w:sz w:val="22"/>
                <w:szCs w:val="22"/>
              </w:rPr>
            </w:pPr>
            <w:r w:rsidRPr="00510316">
              <w:rPr>
                <w:rFonts w:ascii="Times New Roman" w:hAnsi="Times New Roman" w:cs="Times New Roman"/>
                <w:b/>
                <w:bCs/>
                <w:sz w:val="22"/>
                <w:szCs w:val="22"/>
              </w:rPr>
              <w:t>Otomobil</w:t>
            </w:r>
          </w:p>
        </w:tc>
      </w:tr>
      <w:tr w:rsidR="00391609" w:rsidRPr="00510316" w14:paraId="32567605" w14:textId="77777777" w:rsidTr="00044066">
        <w:trPr>
          <w:trHeight w:val="397"/>
        </w:trPr>
        <w:tc>
          <w:tcPr>
            <w:tcW w:w="2835" w:type="dxa"/>
            <w:vAlign w:val="center"/>
          </w:tcPr>
          <w:p w14:paraId="4147D49B" w14:textId="77777777" w:rsidR="00391609" w:rsidRPr="00510316" w:rsidRDefault="00391609" w:rsidP="00391609">
            <w:pPr>
              <w:pStyle w:val="Default"/>
              <w:numPr>
                <w:ilvl w:val="0"/>
                <w:numId w:val="20"/>
              </w:numPr>
              <w:rPr>
                <w:rFonts w:ascii="Times New Roman" w:hAnsi="Times New Roman" w:cs="Times New Roman"/>
                <w:sz w:val="22"/>
                <w:szCs w:val="22"/>
              </w:rPr>
            </w:pPr>
            <w:r w:rsidRPr="00510316">
              <w:rPr>
                <w:rFonts w:ascii="Times New Roman" w:hAnsi="Times New Roman" w:cs="Times New Roman"/>
                <w:b/>
                <w:bCs/>
                <w:sz w:val="22"/>
                <w:szCs w:val="22"/>
              </w:rPr>
              <w:t>Modeli</w:t>
            </w:r>
          </w:p>
        </w:tc>
        <w:tc>
          <w:tcPr>
            <w:tcW w:w="284" w:type="dxa"/>
            <w:vAlign w:val="center"/>
          </w:tcPr>
          <w:p w14:paraId="7BB418AB" w14:textId="77777777" w:rsidR="00391609" w:rsidRPr="00510316" w:rsidRDefault="00391609" w:rsidP="00044066">
            <w:pPr>
              <w:pStyle w:val="Default"/>
              <w:rPr>
                <w:rFonts w:ascii="Times New Roman" w:hAnsi="Times New Roman" w:cs="Times New Roman"/>
                <w:sz w:val="22"/>
                <w:szCs w:val="22"/>
              </w:rPr>
            </w:pPr>
            <w:r w:rsidRPr="00510316">
              <w:rPr>
                <w:rFonts w:ascii="Times New Roman" w:hAnsi="Times New Roman" w:cs="Times New Roman"/>
                <w:b/>
                <w:bCs/>
                <w:sz w:val="22"/>
                <w:szCs w:val="22"/>
              </w:rPr>
              <w:t>:</w:t>
            </w:r>
          </w:p>
        </w:tc>
        <w:tc>
          <w:tcPr>
            <w:tcW w:w="6080" w:type="dxa"/>
            <w:vAlign w:val="center"/>
          </w:tcPr>
          <w:p w14:paraId="47235A92" w14:textId="7F530853" w:rsidR="00391609" w:rsidRPr="00510316" w:rsidRDefault="00A26F5D" w:rsidP="00044066">
            <w:pPr>
              <w:pStyle w:val="Default"/>
              <w:rPr>
                <w:rFonts w:ascii="Times New Roman" w:hAnsi="Times New Roman" w:cs="Times New Roman"/>
                <w:sz w:val="22"/>
                <w:szCs w:val="22"/>
              </w:rPr>
            </w:pPr>
            <w:r>
              <w:rPr>
                <w:rFonts w:ascii="Times New Roman" w:hAnsi="Times New Roman" w:cs="Times New Roman"/>
                <w:b/>
                <w:bCs/>
                <w:sz w:val="22"/>
                <w:szCs w:val="22"/>
              </w:rPr>
              <w:t>2007</w:t>
            </w:r>
          </w:p>
        </w:tc>
      </w:tr>
      <w:tr w:rsidR="00391609" w:rsidRPr="00510316" w14:paraId="4BF85C68" w14:textId="77777777" w:rsidTr="00044066">
        <w:trPr>
          <w:trHeight w:val="397"/>
        </w:trPr>
        <w:tc>
          <w:tcPr>
            <w:tcW w:w="2835" w:type="dxa"/>
            <w:vAlign w:val="center"/>
          </w:tcPr>
          <w:p w14:paraId="39FA75A2" w14:textId="77777777" w:rsidR="00391609" w:rsidRPr="00510316" w:rsidRDefault="00391609" w:rsidP="00391609">
            <w:pPr>
              <w:pStyle w:val="Default"/>
              <w:numPr>
                <w:ilvl w:val="0"/>
                <w:numId w:val="20"/>
              </w:numPr>
              <w:rPr>
                <w:rFonts w:ascii="Times New Roman" w:hAnsi="Times New Roman" w:cs="Times New Roman"/>
                <w:sz w:val="22"/>
                <w:szCs w:val="22"/>
              </w:rPr>
            </w:pPr>
            <w:r w:rsidRPr="00510316">
              <w:rPr>
                <w:rFonts w:ascii="Times New Roman" w:hAnsi="Times New Roman" w:cs="Times New Roman"/>
                <w:b/>
                <w:bCs/>
                <w:sz w:val="22"/>
                <w:szCs w:val="22"/>
              </w:rPr>
              <w:t xml:space="preserve">Fiili Durumu  </w:t>
            </w:r>
          </w:p>
        </w:tc>
        <w:tc>
          <w:tcPr>
            <w:tcW w:w="284" w:type="dxa"/>
            <w:vAlign w:val="center"/>
          </w:tcPr>
          <w:p w14:paraId="587F9D32" w14:textId="77777777" w:rsidR="00391609" w:rsidRPr="00510316" w:rsidRDefault="00391609" w:rsidP="00044066">
            <w:pPr>
              <w:pStyle w:val="Default"/>
              <w:rPr>
                <w:rFonts w:ascii="Times New Roman" w:hAnsi="Times New Roman" w:cs="Times New Roman"/>
                <w:sz w:val="22"/>
                <w:szCs w:val="22"/>
              </w:rPr>
            </w:pPr>
            <w:r w:rsidRPr="00510316">
              <w:rPr>
                <w:rFonts w:ascii="Times New Roman" w:hAnsi="Times New Roman" w:cs="Times New Roman"/>
                <w:b/>
                <w:bCs/>
                <w:sz w:val="22"/>
                <w:szCs w:val="22"/>
              </w:rPr>
              <w:t>:</w:t>
            </w:r>
          </w:p>
        </w:tc>
        <w:tc>
          <w:tcPr>
            <w:tcW w:w="6080" w:type="dxa"/>
            <w:vAlign w:val="center"/>
          </w:tcPr>
          <w:p w14:paraId="32BE5CBC" w14:textId="54D5BE87" w:rsidR="00391609" w:rsidRPr="00510316" w:rsidRDefault="002265FE" w:rsidP="00044066">
            <w:pPr>
              <w:pStyle w:val="Default"/>
              <w:rPr>
                <w:rFonts w:ascii="Times New Roman" w:hAnsi="Times New Roman" w:cs="Times New Roman"/>
                <w:sz w:val="22"/>
                <w:szCs w:val="22"/>
              </w:rPr>
            </w:pPr>
            <w:r>
              <w:rPr>
                <w:rFonts w:ascii="Times New Roman" w:hAnsi="Times New Roman" w:cs="Times New Roman"/>
                <w:b/>
                <w:bCs/>
                <w:sz w:val="22"/>
                <w:szCs w:val="22"/>
              </w:rPr>
              <w:t xml:space="preserve">Çalışır </w:t>
            </w:r>
            <w:r w:rsidR="00391609" w:rsidRPr="00510316">
              <w:rPr>
                <w:rFonts w:ascii="Times New Roman" w:hAnsi="Times New Roman" w:cs="Times New Roman"/>
                <w:b/>
                <w:bCs/>
                <w:sz w:val="22"/>
                <w:szCs w:val="22"/>
              </w:rPr>
              <w:t>Durumda</w:t>
            </w:r>
          </w:p>
        </w:tc>
      </w:tr>
      <w:tr w:rsidR="00391609" w:rsidRPr="00510316" w14:paraId="37C19944" w14:textId="77777777" w:rsidTr="00044066">
        <w:trPr>
          <w:trHeight w:val="397"/>
        </w:trPr>
        <w:tc>
          <w:tcPr>
            <w:tcW w:w="2835" w:type="dxa"/>
            <w:vAlign w:val="center"/>
          </w:tcPr>
          <w:p w14:paraId="11FDDFE5" w14:textId="77777777" w:rsidR="00391609" w:rsidRPr="00510316" w:rsidRDefault="00391609" w:rsidP="00391609">
            <w:pPr>
              <w:pStyle w:val="Default"/>
              <w:numPr>
                <w:ilvl w:val="0"/>
                <w:numId w:val="20"/>
              </w:numPr>
              <w:rPr>
                <w:rFonts w:ascii="Times New Roman" w:hAnsi="Times New Roman" w:cs="Times New Roman"/>
                <w:b/>
                <w:bCs/>
                <w:sz w:val="22"/>
                <w:szCs w:val="22"/>
              </w:rPr>
            </w:pPr>
            <w:r w:rsidRPr="00510316">
              <w:rPr>
                <w:rFonts w:ascii="Times New Roman" w:hAnsi="Times New Roman" w:cs="Times New Roman"/>
                <w:b/>
                <w:bCs/>
                <w:sz w:val="22"/>
                <w:szCs w:val="22"/>
              </w:rPr>
              <w:t>Şase Numarası</w:t>
            </w:r>
          </w:p>
        </w:tc>
        <w:tc>
          <w:tcPr>
            <w:tcW w:w="284" w:type="dxa"/>
            <w:vAlign w:val="center"/>
          </w:tcPr>
          <w:p w14:paraId="53830D10" w14:textId="77777777" w:rsidR="00391609" w:rsidRPr="00510316" w:rsidRDefault="00391609" w:rsidP="00044066">
            <w:pPr>
              <w:pStyle w:val="Default"/>
              <w:rPr>
                <w:rFonts w:ascii="Times New Roman" w:hAnsi="Times New Roman" w:cs="Times New Roman"/>
                <w:b/>
                <w:bCs/>
                <w:sz w:val="22"/>
                <w:szCs w:val="22"/>
              </w:rPr>
            </w:pPr>
            <w:r w:rsidRPr="00510316">
              <w:rPr>
                <w:rFonts w:ascii="Times New Roman" w:hAnsi="Times New Roman" w:cs="Times New Roman"/>
                <w:b/>
                <w:bCs/>
                <w:sz w:val="22"/>
                <w:szCs w:val="22"/>
              </w:rPr>
              <w:t>:</w:t>
            </w:r>
          </w:p>
        </w:tc>
        <w:tc>
          <w:tcPr>
            <w:tcW w:w="6080" w:type="dxa"/>
            <w:vAlign w:val="center"/>
          </w:tcPr>
          <w:p w14:paraId="6598F37B" w14:textId="02BF1B12" w:rsidR="00391609" w:rsidRPr="00510316" w:rsidRDefault="002E543F" w:rsidP="00A26F5D">
            <w:pPr>
              <w:pStyle w:val="Default"/>
              <w:rPr>
                <w:rFonts w:ascii="Times New Roman" w:hAnsi="Times New Roman" w:cs="Times New Roman"/>
                <w:b/>
                <w:bCs/>
                <w:sz w:val="22"/>
                <w:szCs w:val="22"/>
              </w:rPr>
            </w:pPr>
            <w:r>
              <w:rPr>
                <w:rFonts w:ascii="Times New Roman" w:eastAsia="Arial Unicode MS" w:hAnsi="Times New Roman" w:cs="Times New Roman"/>
                <w:b/>
                <w:bCs/>
                <w:sz w:val="22"/>
                <w:szCs w:val="22"/>
              </w:rPr>
              <w:t>VF1LMOTB537940726</w:t>
            </w:r>
          </w:p>
        </w:tc>
      </w:tr>
      <w:tr w:rsidR="00391609" w:rsidRPr="00510316" w14:paraId="2786C311" w14:textId="77777777" w:rsidTr="00044066">
        <w:trPr>
          <w:trHeight w:val="397"/>
        </w:trPr>
        <w:tc>
          <w:tcPr>
            <w:tcW w:w="2835" w:type="dxa"/>
            <w:vAlign w:val="center"/>
          </w:tcPr>
          <w:p w14:paraId="1921888B" w14:textId="77777777" w:rsidR="00391609" w:rsidRPr="00510316" w:rsidRDefault="00391609" w:rsidP="00391609">
            <w:pPr>
              <w:pStyle w:val="Default"/>
              <w:numPr>
                <w:ilvl w:val="0"/>
                <w:numId w:val="20"/>
              </w:numPr>
              <w:rPr>
                <w:rFonts w:ascii="Times New Roman" w:hAnsi="Times New Roman" w:cs="Times New Roman"/>
                <w:b/>
                <w:bCs/>
                <w:sz w:val="22"/>
                <w:szCs w:val="22"/>
              </w:rPr>
            </w:pPr>
            <w:r w:rsidRPr="00510316">
              <w:rPr>
                <w:rFonts w:ascii="Times New Roman" w:hAnsi="Times New Roman" w:cs="Times New Roman"/>
                <w:b/>
                <w:bCs/>
                <w:sz w:val="22"/>
                <w:szCs w:val="22"/>
              </w:rPr>
              <w:t>Motor Seri No</w:t>
            </w:r>
          </w:p>
        </w:tc>
        <w:tc>
          <w:tcPr>
            <w:tcW w:w="284" w:type="dxa"/>
            <w:vAlign w:val="center"/>
          </w:tcPr>
          <w:p w14:paraId="367FF0DF" w14:textId="77777777" w:rsidR="00391609" w:rsidRPr="00510316" w:rsidRDefault="00391609" w:rsidP="00044066">
            <w:pPr>
              <w:pStyle w:val="Default"/>
              <w:rPr>
                <w:rFonts w:ascii="Times New Roman" w:hAnsi="Times New Roman" w:cs="Times New Roman"/>
                <w:b/>
                <w:bCs/>
                <w:sz w:val="22"/>
                <w:szCs w:val="22"/>
              </w:rPr>
            </w:pPr>
            <w:r w:rsidRPr="00510316">
              <w:rPr>
                <w:rFonts w:ascii="Times New Roman" w:hAnsi="Times New Roman" w:cs="Times New Roman"/>
                <w:b/>
                <w:bCs/>
                <w:sz w:val="22"/>
                <w:szCs w:val="22"/>
              </w:rPr>
              <w:t>:</w:t>
            </w:r>
          </w:p>
        </w:tc>
        <w:tc>
          <w:tcPr>
            <w:tcW w:w="6080" w:type="dxa"/>
            <w:vAlign w:val="center"/>
          </w:tcPr>
          <w:p w14:paraId="65487393" w14:textId="07037BC4" w:rsidR="00391609" w:rsidRPr="00510316" w:rsidRDefault="002E543F" w:rsidP="00044066">
            <w:pPr>
              <w:pStyle w:val="Default"/>
              <w:rPr>
                <w:rFonts w:ascii="Times New Roman" w:hAnsi="Times New Roman" w:cs="Times New Roman"/>
                <w:b/>
                <w:bCs/>
                <w:sz w:val="22"/>
                <w:szCs w:val="22"/>
              </w:rPr>
            </w:pPr>
            <w:r>
              <w:rPr>
                <w:rFonts w:ascii="Times New Roman" w:hAnsi="Times New Roman" w:cs="Times New Roman"/>
                <w:b/>
                <w:bCs/>
                <w:sz w:val="22"/>
                <w:szCs w:val="22"/>
              </w:rPr>
              <w:t>K9K – D7 D404545</w:t>
            </w:r>
          </w:p>
        </w:tc>
      </w:tr>
      <w:tr w:rsidR="00391609" w:rsidRPr="00510316" w14:paraId="4EA4A949" w14:textId="77777777" w:rsidTr="00044066">
        <w:trPr>
          <w:trHeight w:val="397"/>
        </w:trPr>
        <w:tc>
          <w:tcPr>
            <w:tcW w:w="2835" w:type="dxa"/>
            <w:vAlign w:val="center"/>
          </w:tcPr>
          <w:p w14:paraId="77F635E5" w14:textId="77777777" w:rsidR="00391609" w:rsidRPr="00510316" w:rsidRDefault="00391609" w:rsidP="00391609">
            <w:pPr>
              <w:pStyle w:val="Default"/>
              <w:numPr>
                <w:ilvl w:val="0"/>
                <w:numId w:val="20"/>
              </w:numPr>
              <w:rPr>
                <w:rFonts w:ascii="Times New Roman" w:hAnsi="Times New Roman" w:cs="Times New Roman"/>
                <w:b/>
                <w:bCs/>
                <w:sz w:val="22"/>
                <w:szCs w:val="22"/>
              </w:rPr>
            </w:pPr>
            <w:r w:rsidRPr="00510316">
              <w:rPr>
                <w:rFonts w:ascii="Times New Roman" w:hAnsi="Times New Roman" w:cs="Times New Roman"/>
                <w:b/>
                <w:bCs/>
                <w:sz w:val="22"/>
                <w:szCs w:val="22"/>
              </w:rPr>
              <w:t>Renk</w:t>
            </w:r>
          </w:p>
        </w:tc>
        <w:tc>
          <w:tcPr>
            <w:tcW w:w="284" w:type="dxa"/>
            <w:vAlign w:val="center"/>
          </w:tcPr>
          <w:p w14:paraId="3B7E8069" w14:textId="77777777" w:rsidR="00391609" w:rsidRPr="00510316" w:rsidRDefault="00391609" w:rsidP="00044066">
            <w:pPr>
              <w:pStyle w:val="Default"/>
              <w:rPr>
                <w:rFonts w:ascii="Times New Roman" w:hAnsi="Times New Roman" w:cs="Times New Roman"/>
                <w:sz w:val="22"/>
                <w:szCs w:val="22"/>
              </w:rPr>
            </w:pPr>
            <w:r w:rsidRPr="00510316">
              <w:rPr>
                <w:rFonts w:ascii="Times New Roman" w:hAnsi="Times New Roman" w:cs="Times New Roman"/>
                <w:b/>
                <w:bCs/>
                <w:sz w:val="22"/>
                <w:szCs w:val="22"/>
              </w:rPr>
              <w:t>:</w:t>
            </w:r>
          </w:p>
        </w:tc>
        <w:tc>
          <w:tcPr>
            <w:tcW w:w="6080" w:type="dxa"/>
            <w:vAlign w:val="center"/>
          </w:tcPr>
          <w:p w14:paraId="7F111D79" w14:textId="750A20DB" w:rsidR="00391609" w:rsidRPr="00A26F5D" w:rsidRDefault="002E543F" w:rsidP="00044066">
            <w:pPr>
              <w:pStyle w:val="Default"/>
              <w:rPr>
                <w:rFonts w:ascii="Times New Roman" w:hAnsi="Times New Roman" w:cs="Times New Roman"/>
                <w:b/>
                <w:sz w:val="22"/>
                <w:szCs w:val="22"/>
              </w:rPr>
            </w:pPr>
            <w:r>
              <w:rPr>
                <w:rFonts w:ascii="Times New Roman" w:hAnsi="Times New Roman" w:cs="Times New Roman"/>
                <w:b/>
                <w:sz w:val="22"/>
                <w:szCs w:val="22"/>
              </w:rPr>
              <w:t>Platin Gri</w:t>
            </w:r>
          </w:p>
        </w:tc>
      </w:tr>
      <w:tr w:rsidR="00391609" w:rsidRPr="00510316" w14:paraId="4825225A" w14:textId="77777777" w:rsidTr="00044066">
        <w:trPr>
          <w:trHeight w:val="397"/>
        </w:trPr>
        <w:tc>
          <w:tcPr>
            <w:tcW w:w="2835" w:type="dxa"/>
            <w:vAlign w:val="center"/>
          </w:tcPr>
          <w:p w14:paraId="1DFF38F4" w14:textId="77777777" w:rsidR="00391609" w:rsidRPr="00510316" w:rsidRDefault="00391609" w:rsidP="00391609">
            <w:pPr>
              <w:pStyle w:val="Default"/>
              <w:numPr>
                <w:ilvl w:val="0"/>
                <w:numId w:val="20"/>
              </w:numPr>
              <w:rPr>
                <w:rFonts w:ascii="Times New Roman" w:hAnsi="Times New Roman" w:cs="Times New Roman"/>
                <w:b/>
                <w:bCs/>
                <w:sz w:val="22"/>
                <w:szCs w:val="22"/>
              </w:rPr>
            </w:pPr>
            <w:r w:rsidRPr="00510316">
              <w:rPr>
                <w:rFonts w:ascii="Times New Roman" w:hAnsi="Times New Roman" w:cs="Times New Roman"/>
                <w:b/>
                <w:bCs/>
                <w:sz w:val="22"/>
                <w:szCs w:val="22"/>
              </w:rPr>
              <w:t xml:space="preserve">Vites Tipi       </w:t>
            </w:r>
          </w:p>
        </w:tc>
        <w:tc>
          <w:tcPr>
            <w:tcW w:w="284" w:type="dxa"/>
            <w:vAlign w:val="center"/>
          </w:tcPr>
          <w:p w14:paraId="63389D8A" w14:textId="77777777" w:rsidR="00391609" w:rsidRPr="00510316" w:rsidRDefault="00391609" w:rsidP="00044066">
            <w:pPr>
              <w:pStyle w:val="Default"/>
              <w:rPr>
                <w:rFonts w:ascii="Times New Roman" w:hAnsi="Times New Roman" w:cs="Times New Roman"/>
                <w:sz w:val="22"/>
                <w:szCs w:val="22"/>
              </w:rPr>
            </w:pPr>
            <w:r w:rsidRPr="00510316">
              <w:rPr>
                <w:rFonts w:ascii="Times New Roman" w:hAnsi="Times New Roman" w:cs="Times New Roman"/>
                <w:b/>
                <w:bCs/>
                <w:sz w:val="22"/>
                <w:szCs w:val="22"/>
              </w:rPr>
              <w:t>:</w:t>
            </w:r>
          </w:p>
        </w:tc>
        <w:tc>
          <w:tcPr>
            <w:tcW w:w="6080" w:type="dxa"/>
            <w:vAlign w:val="center"/>
          </w:tcPr>
          <w:p w14:paraId="0E009A1E" w14:textId="77777777" w:rsidR="00391609" w:rsidRPr="00510316" w:rsidRDefault="00391609" w:rsidP="00044066">
            <w:pPr>
              <w:pStyle w:val="Default"/>
              <w:rPr>
                <w:rFonts w:ascii="Times New Roman" w:hAnsi="Times New Roman" w:cs="Times New Roman"/>
                <w:sz w:val="22"/>
                <w:szCs w:val="22"/>
              </w:rPr>
            </w:pPr>
            <w:r w:rsidRPr="00510316">
              <w:rPr>
                <w:rFonts w:ascii="Times New Roman" w:hAnsi="Times New Roman" w:cs="Times New Roman"/>
                <w:b/>
                <w:bCs/>
                <w:sz w:val="22"/>
                <w:szCs w:val="22"/>
              </w:rPr>
              <w:t>Manuel</w:t>
            </w:r>
          </w:p>
        </w:tc>
      </w:tr>
      <w:tr w:rsidR="00391609" w:rsidRPr="00510316" w14:paraId="0152EA1D" w14:textId="77777777" w:rsidTr="00044066">
        <w:trPr>
          <w:trHeight w:val="397"/>
        </w:trPr>
        <w:tc>
          <w:tcPr>
            <w:tcW w:w="2835" w:type="dxa"/>
            <w:vAlign w:val="center"/>
          </w:tcPr>
          <w:p w14:paraId="53A3AC0A" w14:textId="77777777" w:rsidR="00391609" w:rsidRPr="00510316" w:rsidRDefault="00391609" w:rsidP="00391609">
            <w:pPr>
              <w:pStyle w:val="Default"/>
              <w:numPr>
                <w:ilvl w:val="0"/>
                <w:numId w:val="20"/>
              </w:numPr>
              <w:rPr>
                <w:rFonts w:ascii="Times New Roman" w:hAnsi="Times New Roman" w:cs="Times New Roman"/>
                <w:b/>
                <w:bCs/>
                <w:sz w:val="22"/>
                <w:szCs w:val="22"/>
              </w:rPr>
            </w:pPr>
            <w:r w:rsidRPr="00510316">
              <w:rPr>
                <w:rFonts w:ascii="Times New Roman" w:hAnsi="Times New Roman" w:cs="Times New Roman"/>
                <w:b/>
                <w:bCs/>
                <w:sz w:val="22"/>
                <w:szCs w:val="22"/>
              </w:rPr>
              <w:t xml:space="preserve">Yakıt Cinsi     </w:t>
            </w:r>
          </w:p>
        </w:tc>
        <w:tc>
          <w:tcPr>
            <w:tcW w:w="284" w:type="dxa"/>
            <w:vAlign w:val="center"/>
          </w:tcPr>
          <w:p w14:paraId="490BD133" w14:textId="77777777" w:rsidR="00391609" w:rsidRPr="00510316" w:rsidRDefault="00391609" w:rsidP="00044066">
            <w:pPr>
              <w:pStyle w:val="Default"/>
              <w:rPr>
                <w:rFonts w:ascii="Times New Roman" w:hAnsi="Times New Roman" w:cs="Times New Roman"/>
                <w:sz w:val="22"/>
                <w:szCs w:val="22"/>
              </w:rPr>
            </w:pPr>
            <w:r w:rsidRPr="00510316">
              <w:rPr>
                <w:rFonts w:ascii="Times New Roman" w:hAnsi="Times New Roman" w:cs="Times New Roman"/>
                <w:b/>
                <w:bCs/>
                <w:sz w:val="22"/>
                <w:szCs w:val="22"/>
              </w:rPr>
              <w:t>:</w:t>
            </w:r>
          </w:p>
        </w:tc>
        <w:tc>
          <w:tcPr>
            <w:tcW w:w="6080" w:type="dxa"/>
            <w:vAlign w:val="center"/>
          </w:tcPr>
          <w:p w14:paraId="65657C00" w14:textId="77777777" w:rsidR="00391609" w:rsidRPr="00510316" w:rsidRDefault="00391609" w:rsidP="00044066">
            <w:pPr>
              <w:pStyle w:val="Default"/>
              <w:rPr>
                <w:rFonts w:ascii="Times New Roman" w:hAnsi="Times New Roman" w:cs="Times New Roman"/>
                <w:sz w:val="22"/>
                <w:szCs w:val="22"/>
              </w:rPr>
            </w:pPr>
            <w:r w:rsidRPr="00510316">
              <w:rPr>
                <w:rFonts w:ascii="Times New Roman" w:hAnsi="Times New Roman" w:cs="Times New Roman"/>
                <w:b/>
                <w:bCs/>
                <w:sz w:val="22"/>
                <w:szCs w:val="22"/>
              </w:rPr>
              <w:t>Dizel</w:t>
            </w:r>
          </w:p>
        </w:tc>
      </w:tr>
    </w:tbl>
    <w:p w14:paraId="64EC1367" w14:textId="77777777" w:rsidR="00391609" w:rsidRPr="00510316" w:rsidRDefault="00391609" w:rsidP="00391609">
      <w:pPr>
        <w:pStyle w:val="Default"/>
        <w:tabs>
          <w:tab w:val="left" w:pos="2268"/>
        </w:tabs>
        <w:rPr>
          <w:rFonts w:ascii="Times New Roman" w:hAnsi="Times New Roman" w:cs="Times New Roman"/>
          <w:sz w:val="22"/>
          <w:szCs w:val="22"/>
        </w:rPr>
      </w:pPr>
    </w:p>
    <w:p w14:paraId="4FB15173" w14:textId="77777777" w:rsidR="00391609" w:rsidRPr="00510316" w:rsidRDefault="00391609" w:rsidP="00391609">
      <w:pPr>
        <w:pStyle w:val="Default"/>
        <w:rPr>
          <w:rFonts w:ascii="Times New Roman" w:hAnsi="Times New Roman" w:cs="Times New Roman"/>
          <w:sz w:val="22"/>
          <w:szCs w:val="22"/>
        </w:rPr>
      </w:pPr>
    </w:p>
    <w:p w14:paraId="608E97D2" w14:textId="0509675E" w:rsidR="00391609" w:rsidRPr="00510316" w:rsidRDefault="00391609" w:rsidP="00391609">
      <w:pPr>
        <w:pStyle w:val="Default"/>
        <w:ind w:firstLine="851"/>
        <w:jc w:val="both"/>
        <w:rPr>
          <w:rFonts w:ascii="Times New Roman" w:hAnsi="Times New Roman" w:cs="Times New Roman"/>
          <w:sz w:val="22"/>
          <w:szCs w:val="22"/>
        </w:rPr>
      </w:pPr>
      <w:r w:rsidRPr="00510316">
        <w:rPr>
          <w:rFonts w:ascii="Times New Roman" w:hAnsi="Times New Roman" w:cs="Times New Roman"/>
          <w:sz w:val="22"/>
          <w:szCs w:val="22"/>
        </w:rPr>
        <w:t xml:space="preserve">Şeklinde bilgileri verilen aracı yerinde görerek genel durumu hakkında bilgi edindim. Söz konusun araçla ilgili tramer kaydı, sigorta ve servis geçmişi vb. gibi bilgiler araştırma ve sorgulamaya açık olduğundan bu hususlar ve aracın durumu ile alakalı sonrasında herhangi bir itiraz veya hak/alacak talebinde bulunmayacağımı beyan ve taahhüt ederim. </w:t>
      </w:r>
      <w:r w:rsidR="00510316">
        <w:rPr>
          <w:rFonts w:ascii="Times New Roman" w:hAnsi="Times New Roman" w:cs="Times New Roman"/>
          <w:b/>
          <w:bCs/>
          <w:sz w:val="22"/>
          <w:szCs w:val="22"/>
        </w:rPr>
        <w:t>…..</w:t>
      </w:r>
      <w:r w:rsidRPr="00510316">
        <w:rPr>
          <w:rFonts w:ascii="Times New Roman" w:hAnsi="Times New Roman" w:cs="Times New Roman"/>
          <w:b/>
          <w:bCs/>
          <w:sz w:val="22"/>
          <w:szCs w:val="22"/>
        </w:rPr>
        <w:t>/</w:t>
      </w:r>
      <w:r w:rsidR="00A26F5D">
        <w:rPr>
          <w:rFonts w:ascii="Times New Roman" w:hAnsi="Times New Roman" w:cs="Times New Roman"/>
          <w:b/>
          <w:bCs/>
          <w:sz w:val="22"/>
          <w:szCs w:val="22"/>
        </w:rPr>
        <w:t>.....</w:t>
      </w:r>
      <w:r w:rsidRPr="00510316">
        <w:rPr>
          <w:rFonts w:ascii="Times New Roman" w:hAnsi="Times New Roman" w:cs="Times New Roman"/>
          <w:b/>
          <w:bCs/>
          <w:sz w:val="22"/>
          <w:szCs w:val="22"/>
        </w:rPr>
        <w:t>/202</w:t>
      </w:r>
      <w:r w:rsidR="002E543F">
        <w:rPr>
          <w:rFonts w:ascii="Times New Roman" w:hAnsi="Times New Roman" w:cs="Times New Roman"/>
          <w:b/>
          <w:bCs/>
          <w:sz w:val="22"/>
          <w:szCs w:val="22"/>
        </w:rPr>
        <w:t>6</w:t>
      </w:r>
    </w:p>
    <w:p w14:paraId="59633478" w14:textId="77777777" w:rsidR="00391609" w:rsidRPr="00510316" w:rsidRDefault="00391609" w:rsidP="00391609">
      <w:pPr>
        <w:pStyle w:val="Default"/>
        <w:ind w:firstLine="360"/>
        <w:jc w:val="both"/>
        <w:rPr>
          <w:rFonts w:ascii="Times New Roman" w:hAnsi="Times New Roman" w:cs="Times New Roman"/>
          <w:sz w:val="22"/>
          <w:szCs w:val="22"/>
        </w:rPr>
      </w:pPr>
    </w:p>
    <w:p w14:paraId="4DE0CFFC" w14:textId="77777777" w:rsidR="00391609" w:rsidRPr="00510316" w:rsidRDefault="00391609" w:rsidP="00391609">
      <w:pPr>
        <w:pStyle w:val="Default"/>
        <w:ind w:firstLine="360"/>
        <w:jc w:val="both"/>
        <w:rPr>
          <w:rFonts w:ascii="Times New Roman" w:hAnsi="Times New Roman" w:cs="Times New Roman"/>
          <w:sz w:val="22"/>
          <w:szCs w:val="22"/>
        </w:rPr>
      </w:pPr>
    </w:p>
    <w:p w14:paraId="4497E212" w14:textId="77777777" w:rsidR="00391609" w:rsidRPr="00510316" w:rsidRDefault="00391609" w:rsidP="00391609">
      <w:pPr>
        <w:pStyle w:val="Default"/>
        <w:ind w:firstLine="360"/>
        <w:jc w:val="right"/>
        <w:rPr>
          <w:rFonts w:ascii="Times New Roman" w:hAnsi="Times New Roman" w:cs="Times New Roman"/>
          <w:b/>
          <w:bCs/>
          <w:sz w:val="22"/>
          <w:szCs w:val="22"/>
        </w:rPr>
      </w:pPr>
      <w:r w:rsidRPr="00510316">
        <w:rPr>
          <w:rFonts w:ascii="Times New Roman" w:hAnsi="Times New Roman" w:cs="Times New Roman"/>
          <w:sz w:val="22"/>
          <w:szCs w:val="22"/>
        </w:rPr>
        <w:tab/>
      </w:r>
      <w:r w:rsidRPr="00510316">
        <w:rPr>
          <w:rFonts w:ascii="Times New Roman" w:hAnsi="Times New Roman" w:cs="Times New Roman"/>
          <w:sz w:val="22"/>
          <w:szCs w:val="22"/>
        </w:rPr>
        <w:tab/>
      </w:r>
      <w:r w:rsidRPr="00510316">
        <w:rPr>
          <w:rFonts w:ascii="Times New Roman" w:hAnsi="Times New Roman" w:cs="Times New Roman"/>
          <w:sz w:val="22"/>
          <w:szCs w:val="22"/>
        </w:rPr>
        <w:tab/>
      </w:r>
      <w:r w:rsidRPr="00510316">
        <w:rPr>
          <w:rFonts w:ascii="Times New Roman" w:hAnsi="Times New Roman" w:cs="Times New Roman"/>
          <w:sz w:val="22"/>
          <w:szCs w:val="22"/>
        </w:rPr>
        <w:tab/>
      </w:r>
      <w:r w:rsidRPr="00510316">
        <w:rPr>
          <w:rFonts w:ascii="Times New Roman" w:hAnsi="Times New Roman" w:cs="Times New Roman"/>
          <w:sz w:val="22"/>
          <w:szCs w:val="22"/>
        </w:rPr>
        <w:tab/>
      </w:r>
      <w:r w:rsidRPr="00510316">
        <w:rPr>
          <w:rFonts w:ascii="Times New Roman" w:hAnsi="Times New Roman" w:cs="Times New Roman"/>
          <w:sz w:val="22"/>
          <w:szCs w:val="22"/>
        </w:rPr>
        <w:tab/>
      </w:r>
      <w:r w:rsidRPr="00510316">
        <w:rPr>
          <w:rFonts w:ascii="Times New Roman" w:hAnsi="Times New Roman" w:cs="Times New Roman"/>
          <w:sz w:val="22"/>
          <w:szCs w:val="22"/>
        </w:rPr>
        <w:tab/>
      </w:r>
      <w:r w:rsidRPr="00510316">
        <w:rPr>
          <w:rFonts w:ascii="Times New Roman" w:hAnsi="Times New Roman" w:cs="Times New Roman"/>
          <w:sz w:val="22"/>
          <w:szCs w:val="22"/>
        </w:rPr>
        <w:tab/>
      </w:r>
      <w:r w:rsidRPr="00510316">
        <w:rPr>
          <w:rFonts w:ascii="Times New Roman" w:hAnsi="Times New Roman" w:cs="Times New Roman"/>
          <w:b/>
          <w:bCs/>
          <w:sz w:val="22"/>
          <w:szCs w:val="22"/>
        </w:rPr>
        <w:t>Adı-Soyadı / Ticaret Unvanı</w:t>
      </w:r>
    </w:p>
    <w:p w14:paraId="11C8991E" w14:textId="5A83F6BA" w:rsidR="00391609" w:rsidRPr="00510316" w:rsidRDefault="00391609" w:rsidP="00391609">
      <w:pPr>
        <w:pStyle w:val="Default"/>
        <w:ind w:firstLine="360"/>
        <w:jc w:val="center"/>
        <w:rPr>
          <w:rFonts w:ascii="Times New Roman" w:hAnsi="Times New Roman" w:cs="Times New Roman"/>
          <w:b/>
          <w:bCs/>
          <w:sz w:val="22"/>
          <w:szCs w:val="22"/>
        </w:rPr>
      </w:pPr>
      <w:r w:rsidRPr="00510316">
        <w:rPr>
          <w:rFonts w:ascii="Times New Roman" w:hAnsi="Times New Roman" w:cs="Times New Roman"/>
          <w:b/>
          <w:bCs/>
          <w:sz w:val="22"/>
          <w:szCs w:val="22"/>
        </w:rPr>
        <w:t xml:space="preserve">                                                                                                                 İmza / Kaşe</w:t>
      </w:r>
    </w:p>
    <w:p w14:paraId="57A6DFCD" w14:textId="77777777" w:rsidR="00391609" w:rsidRPr="00510316" w:rsidRDefault="00391609" w:rsidP="00391609">
      <w:pPr>
        <w:pStyle w:val="Default"/>
        <w:ind w:firstLine="360"/>
        <w:jc w:val="both"/>
        <w:rPr>
          <w:rFonts w:ascii="Times New Roman" w:hAnsi="Times New Roman" w:cs="Times New Roman"/>
          <w:b/>
          <w:bCs/>
          <w:sz w:val="22"/>
          <w:szCs w:val="22"/>
        </w:rPr>
      </w:pPr>
    </w:p>
    <w:p w14:paraId="37E49563" w14:textId="77777777" w:rsidR="00391609" w:rsidRPr="00510316" w:rsidRDefault="00391609" w:rsidP="00391609">
      <w:pPr>
        <w:pStyle w:val="Default"/>
        <w:ind w:firstLine="360"/>
        <w:jc w:val="both"/>
        <w:rPr>
          <w:rFonts w:ascii="Times New Roman" w:hAnsi="Times New Roman" w:cs="Times New Roman"/>
          <w:b/>
          <w:bCs/>
          <w:sz w:val="22"/>
          <w:szCs w:val="22"/>
        </w:rPr>
      </w:pPr>
    </w:p>
    <w:p w14:paraId="5743CF9B" w14:textId="77777777" w:rsidR="00391609" w:rsidRPr="00510316" w:rsidRDefault="00391609" w:rsidP="00391609">
      <w:pPr>
        <w:pStyle w:val="Default"/>
        <w:ind w:firstLine="360"/>
        <w:jc w:val="both"/>
        <w:rPr>
          <w:rFonts w:ascii="Times New Roman" w:hAnsi="Times New Roman" w:cs="Times New Roman"/>
          <w:b/>
          <w:bCs/>
          <w:sz w:val="22"/>
          <w:szCs w:val="22"/>
        </w:rPr>
      </w:pPr>
    </w:p>
    <w:p w14:paraId="5F804293" w14:textId="77777777" w:rsidR="00391609" w:rsidRPr="00510316" w:rsidRDefault="00391609" w:rsidP="00391609">
      <w:pPr>
        <w:pStyle w:val="Default"/>
        <w:ind w:firstLine="360"/>
        <w:jc w:val="both"/>
        <w:rPr>
          <w:rFonts w:ascii="Times New Roman" w:hAnsi="Times New Roman" w:cs="Times New Roman"/>
          <w:b/>
          <w:bCs/>
          <w:sz w:val="22"/>
          <w:szCs w:val="22"/>
        </w:rPr>
      </w:pPr>
    </w:p>
    <w:p w14:paraId="5686F65D" w14:textId="77777777" w:rsidR="00391609" w:rsidRPr="00510316" w:rsidRDefault="00391609" w:rsidP="00391609">
      <w:pPr>
        <w:pStyle w:val="Default"/>
        <w:ind w:firstLine="360"/>
        <w:jc w:val="both"/>
        <w:rPr>
          <w:rFonts w:ascii="Times New Roman" w:hAnsi="Times New Roman" w:cs="Times New Roman"/>
          <w:b/>
          <w:bCs/>
          <w:sz w:val="22"/>
          <w:szCs w:val="22"/>
        </w:rPr>
      </w:pPr>
    </w:p>
    <w:p w14:paraId="1F45EBD2" w14:textId="77777777" w:rsidR="00052E5F" w:rsidRDefault="00052E5F" w:rsidP="00391609">
      <w:pPr>
        <w:pStyle w:val="Default"/>
        <w:ind w:firstLine="360"/>
        <w:jc w:val="both"/>
        <w:rPr>
          <w:rFonts w:ascii="Times New Roman" w:hAnsi="Times New Roman" w:cs="Times New Roman"/>
          <w:b/>
          <w:bCs/>
          <w:sz w:val="22"/>
          <w:szCs w:val="22"/>
        </w:rPr>
      </w:pPr>
    </w:p>
    <w:p w14:paraId="4A26BF6B" w14:textId="77777777" w:rsidR="00510316" w:rsidRDefault="00510316" w:rsidP="00391609">
      <w:pPr>
        <w:pStyle w:val="Default"/>
        <w:ind w:firstLine="360"/>
        <w:jc w:val="both"/>
        <w:rPr>
          <w:rFonts w:ascii="Times New Roman" w:hAnsi="Times New Roman" w:cs="Times New Roman"/>
          <w:b/>
          <w:bCs/>
          <w:sz w:val="22"/>
          <w:szCs w:val="22"/>
        </w:rPr>
      </w:pPr>
    </w:p>
    <w:p w14:paraId="10BE3E85" w14:textId="77777777" w:rsidR="00510316" w:rsidRDefault="00510316" w:rsidP="00391609">
      <w:pPr>
        <w:pStyle w:val="Default"/>
        <w:ind w:firstLine="360"/>
        <w:jc w:val="both"/>
        <w:rPr>
          <w:rFonts w:ascii="Times New Roman" w:hAnsi="Times New Roman" w:cs="Times New Roman"/>
          <w:b/>
          <w:bCs/>
          <w:sz w:val="22"/>
          <w:szCs w:val="22"/>
        </w:rPr>
      </w:pPr>
    </w:p>
    <w:p w14:paraId="29442617" w14:textId="77777777" w:rsidR="00510316" w:rsidRDefault="00510316" w:rsidP="00391609">
      <w:pPr>
        <w:pStyle w:val="Default"/>
        <w:ind w:firstLine="360"/>
        <w:jc w:val="both"/>
        <w:rPr>
          <w:rFonts w:ascii="Times New Roman" w:hAnsi="Times New Roman" w:cs="Times New Roman"/>
          <w:b/>
          <w:bCs/>
          <w:sz w:val="22"/>
          <w:szCs w:val="22"/>
        </w:rPr>
      </w:pPr>
    </w:p>
    <w:p w14:paraId="3B523EC8" w14:textId="77777777" w:rsidR="00296737" w:rsidRDefault="00296737" w:rsidP="00391609">
      <w:pPr>
        <w:pStyle w:val="Default"/>
        <w:ind w:firstLine="360"/>
        <w:jc w:val="both"/>
        <w:rPr>
          <w:rFonts w:ascii="Times New Roman" w:hAnsi="Times New Roman" w:cs="Times New Roman"/>
          <w:b/>
          <w:bCs/>
          <w:sz w:val="22"/>
          <w:szCs w:val="22"/>
        </w:rPr>
      </w:pPr>
    </w:p>
    <w:sectPr w:rsidR="00296737" w:rsidSect="00052E5F">
      <w:footerReference w:type="default" r:id="rId26"/>
      <w:pgSz w:w="11906" w:h="16838" w:code="9"/>
      <w:pgMar w:top="851"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12904" w14:textId="77777777" w:rsidR="007B5C20" w:rsidRDefault="007B5C20" w:rsidP="007F3359">
      <w:pPr>
        <w:spacing w:after="0" w:line="240" w:lineRule="auto"/>
      </w:pPr>
      <w:r>
        <w:separator/>
      </w:r>
    </w:p>
  </w:endnote>
  <w:endnote w:type="continuationSeparator" w:id="0">
    <w:p w14:paraId="6B107BF0" w14:textId="77777777" w:rsidR="007B5C20" w:rsidRDefault="007B5C20" w:rsidP="007F3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WenQuanYi Micro Hei">
    <w:altName w:val="MS Mincho"/>
    <w:charset w:val="80"/>
    <w:family w:val="auto"/>
    <w:pitch w:val="variable"/>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iberation Serif">
    <w:altName w:val="MS Gothic"/>
    <w:charset w:val="80"/>
    <w:family w:val="roman"/>
    <w:pitch w:val="variable"/>
  </w:font>
  <w:font w:name="Lohit Hindi">
    <w:altName w:val="MS Mincho"/>
    <w:charset w:val="80"/>
    <w:family w:val="auto"/>
    <w:pitch w:val="variable"/>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044378"/>
      <w:docPartObj>
        <w:docPartGallery w:val="Page Numbers (Bottom of Page)"/>
        <w:docPartUnique/>
      </w:docPartObj>
    </w:sdtPr>
    <w:sdtEndPr/>
    <w:sdtContent>
      <w:p w14:paraId="00924CCD" w14:textId="13153B00" w:rsidR="00D56B68" w:rsidRDefault="00D56B68">
        <w:pPr>
          <w:pStyle w:val="Altbilgi"/>
          <w:jc w:val="right"/>
        </w:pPr>
        <w:r>
          <w:fldChar w:fldCharType="begin"/>
        </w:r>
        <w:r>
          <w:instrText>PAGE   \* MERGEFORMAT</w:instrText>
        </w:r>
        <w:r>
          <w:fldChar w:fldCharType="separate"/>
        </w:r>
        <w:r w:rsidR="00D237D4">
          <w:rPr>
            <w:noProof/>
          </w:rPr>
          <w:t>1</w:t>
        </w:r>
        <w:r>
          <w:fldChar w:fldCharType="end"/>
        </w:r>
      </w:p>
    </w:sdtContent>
  </w:sdt>
  <w:p w14:paraId="72FBA974" w14:textId="77777777" w:rsidR="007F3359" w:rsidRDefault="007F335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AE9AA" w14:textId="77777777" w:rsidR="007B5C20" w:rsidRDefault="007B5C20" w:rsidP="007F3359">
      <w:pPr>
        <w:spacing w:after="0" w:line="240" w:lineRule="auto"/>
      </w:pPr>
      <w:r>
        <w:separator/>
      </w:r>
    </w:p>
  </w:footnote>
  <w:footnote w:type="continuationSeparator" w:id="0">
    <w:p w14:paraId="4EF5143D" w14:textId="77777777" w:rsidR="007B5C20" w:rsidRDefault="007B5C20" w:rsidP="007F33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FDB63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F1ADCE3"/>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F6BA39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3141F7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4EF847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D05E18CD"/>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23E094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FCFAAEDD"/>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6854E14"/>
    <w:multiLevelType w:val="hybridMultilevel"/>
    <w:tmpl w:val="F850BABA"/>
    <w:lvl w:ilvl="0" w:tplc="6644AD9E">
      <w:numFmt w:val="bullet"/>
      <w:lvlText w:val="•"/>
      <w:lvlJc w:val="left"/>
      <w:pPr>
        <w:ind w:left="720" w:hanging="360"/>
      </w:pPr>
      <w:rPr>
        <w:rFonts w:ascii="Times New Roman" w:eastAsia="WenQuanYi Micro He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0B626F43"/>
    <w:multiLevelType w:val="hybridMultilevel"/>
    <w:tmpl w:val="9CE4881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0F848227"/>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1192559"/>
    <w:multiLevelType w:val="hybridMultilevel"/>
    <w:tmpl w:val="B2ACE28A"/>
    <w:lvl w:ilvl="0" w:tplc="730AC564">
      <w:start w:val="1"/>
      <w:numFmt w:val="lowerLetter"/>
      <w:lvlText w:val="%1."/>
      <w:lvlJc w:val="left"/>
      <w:pPr>
        <w:ind w:left="764" w:hanging="480"/>
      </w:pPr>
      <w:rPr>
        <w:rFonts w:ascii="Times New Roman" w:eastAsia="WenQuanYi Micro Hei" w:hAnsi="Times New Roman" w:cs="Times New Roman"/>
        <w:b/>
        <w:bCs/>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nsid w:val="13D17688"/>
    <w:multiLevelType w:val="hybridMultilevel"/>
    <w:tmpl w:val="11F43314"/>
    <w:lvl w:ilvl="0" w:tplc="E53E1BC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4CB6415"/>
    <w:multiLevelType w:val="hybridMultilevel"/>
    <w:tmpl w:val="ABE06122"/>
    <w:lvl w:ilvl="0" w:tplc="F5461174">
      <w:start w:val="1"/>
      <w:numFmt w:val="decimal"/>
      <w:lvlText w:val="%1-"/>
      <w:lvlJc w:val="left"/>
      <w:pPr>
        <w:ind w:left="720" w:hanging="360"/>
      </w:pPr>
      <w:rPr>
        <w:rFonts w:hint="default"/>
        <w:b/>
        <w:bCs/>
      </w:rPr>
    </w:lvl>
    <w:lvl w:ilvl="1" w:tplc="F1DAD2A0">
      <w:start w:val="1"/>
      <w:numFmt w:val="lowerLetter"/>
      <w:lvlText w:val="%2."/>
      <w:lvlJc w:val="left"/>
      <w:pPr>
        <w:ind w:left="1440" w:hanging="360"/>
      </w:pPr>
      <w:rPr>
        <w:b/>
        <w:bCs/>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369341A"/>
    <w:multiLevelType w:val="hybridMultilevel"/>
    <w:tmpl w:val="16AAD8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497719A"/>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5817977"/>
    <w:multiLevelType w:val="hybridMultilevel"/>
    <w:tmpl w:val="7A1E3CF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AFE69D5"/>
    <w:multiLevelType w:val="hybridMultilevel"/>
    <w:tmpl w:val="B4327740"/>
    <w:lvl w:ilvl="0" w:tplc="730AC564">
      <w:start w:val="1"/>
      <w:numFmt w:val="lowerLetter"/>
      <w:lvlText w:val="%1."/>
      <w:lvlJc w:val="left"/>
      <w:pPr>
        <w:ind w:left="764" w:hanging="480"/>
      </w:pPr>
      <w:rPr>
        <w:rFonts w:ascii="Times New Roman" w:eastAsia="WenQuanYi Micro Hei" w:hAnsi="Times New Roman" w:cs="Times New Roman"/>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B683800"/>
    <w:multiLevelType w:val="hybridMultilevel"/>
    <w:tmpl w:val="1E84FDE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6A736A0"/>
    <w:multiLevelType w:val="hybridMultilevel"/>
    <w:tmpl w:val="BC3487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EC2260C"/>
    <w:multiLevelType w:val="hybridMultilevel"/>
    <w:tmpl w:val="8A5A1A72"/>
    <w:lvl w:ilvl="0" w:tplc="041F0019">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1">
    <w:nsid w:val="70F963A5"/>
    <w:multiLevelType w:val="hybridMultilevel"/>
    <w:tmpl w:val="0ACED968"/>
    <w:lvl w:ilvl="0" w:tplc="F1DAD2A0">
      <w:start w:val="1"/>
      <w:numFmt w:val="lowerLetter"/>
      <w:lvlText w:val="%1."/>
      <w:lvlJc w:val="left"/>
      <w:pPr>
        <w:ind w:left="1724" w:hanging="360"/>
      </w:pPr>
      <w:rPr>
        <w:b/>
        <w:bCs/>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2">
    <w:nsid w:val="75FDE16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F7CA3B2"/>
    <w:multiLevelType w:val="hybridMultilevel"/>
    <w:tmpl w:val="5264304C"/>
    <w:lvl w:ilvl="0" w:tplc="C7823E36">
      <w:start w:val="1"/>
      <w:numFmt w:val="lowerLetter"/>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2"/>
  </w:num>
  <w:num w:numId="2">
    <w:abstractNumId w:val="9"/>
  </w:num>
  <w:num w:numId="3">
    <w:abstractNumId w:val="16"/>
  </w:num>
  <w:num w:numId="4">
    <w:abstractNumId w:val="18"/>
  </w:num>
  <w:num w:numId="5">
    <w:abstractNumId w:val="14"/>
  </w:num>
  <w:num w:numId="6">
    <w:abstractNumId w:val="8"/>
  </w:num>
  <w:num w:numId="7">
    <w:abstractNumId w:val="23"/>
  </w:num>
  <w:num w:numId="8">
    <w:abstractNumId w:val="3"/>
  </w:num>
  <w:num w:numId="9">
    <w:abstractNumId w:val="0"/>
  </w:num>
  <w:num w:numId="10">
    <w:abstractNumId w:val="6"/>
  </w:num>
  <w:num w:numId="11">
    <w:abstractNumId w:val="13"/>
  </w:num>
  <w:num w:numId="12">
    <w:abstractNumId w:val="1"/>
  </w:num>
  <w:num w:numId="13">
    <w:abstractNumId w:val="5"/>
  </w:num>
  <w:num w:numId="14">
    <w:abstractNumId w:val="10"/>
  </w:num>
  <w:num w:numId="15">
    <w:abstractNumId w:val="7"/>
  </w:num>
  <w:num w:numId="16">
    <w:abstractNumId w:val="2"/>
  </w:num>
  <w:num w:numId="17">
    <w:abstractNumId w:val="4"/>
  </w:num>
  <w:num w:numId="18">
    <w:abstractNumId w:val="15"/>
  </w:num>
  <w:num w:numId="19">
    <w:abstractNumId w:val="22"/>
  </w:num>
  <w:num w:numId="20">
    <w:abstractNumId w:val="19"/>
  </w:num>
  <w:num w:numId="21">
    <w:abstractNumId w:val="20"/>
  </w:num>
  <w:num w:numId="22">
    <w:abstractNumId w:val="21"/>
  </w:num>
  <w:num w:numId="23">
    <w:abstractNumId w:val="1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9B7"/>
    <w:rsid w:val="00013898"/>
    <w:rsid w:val="000363BB"/>
    <w:rsid w:val="00052E5F"/>
    <w:rsid w:val="0007395F"/>
    <w:rsid w:val="000900CD"/>
    <w:rsid w:val="000A14C1"/>
    <w:rsid w:val="000A58E9"/>
    <w:rsid w:val="000A6DAB"/>
    <w:rsid w:val="000D36D2"/>
    <w:rsid w:val="000E11B6"/>
    <w:rsid w:val="000F141B"/>
    <w:rsid w:val="00100CE2"/>
    <w:rsid w:val="0012691C"/>
    <w:rsid w:val="001551A9"/>
    <w:rsid w:val="001659F4"/>
    <w:rsid w:val="001940F6"/>
    <w:rsid w:val="001A5C44"/>
    <w:rsid w:val="001D784F"/>
    <w:rsid w:val="002265FE"/>
    <w:rsid w:val="00241D6C"/>
    <w:rsid w:val="00246879"/>
    <w:rsid w:val="00263BF5"/>
    <w:rsid w:val="002642D8"/>
    <w:rsid w:val="002852DA"/>
    <w:rsid w:val="00290A1F"/>
    <w:rsid w:val="0029549B"/>
    <w:rsid w:val="00296737"/>
    <w:rsid w:val="002E543F"/>
    <w:rsid w:val="003069B7"/>
    <w:rsid w:val="0034311F"/>
    <w:rsid w:val="00391609"/>
    <w:rsid w:val="00397814"/>
    <w:rsid w:val="003B407F"/>
    <w:rsid w:val="003F2729"/>
    <w:rsid w:val="00437437"/>
    <w:rsid w:val="00451832"/>
    <w:rsid w:val="00460352"/>
    <w:rsid w:val="00495967"/>
    <w:rsid w:val="004A7EE7"/>
    <w:rsid w:val="004D7C04"/>
    <w:rsid w:val="00510316"/>
    <w:rsid w:val="00520CFA"/>
    <w:rsid w:val="00555FBF"/>
    <w:rsid w:val="00564FB7"/>
    <w:rsid w:val="005B7E73"/>
    <w:rsid w:val="005C5D4E"/>
    <w:rsid w:val="005D7C80"/>
    <w:rsid w:val="005E70B0"/>
    <w:rsid w:val="00642A4B"/>
    <w:rsid w:val="00644647"/>
    <w:rsid w:val="0065661B"/>
    <w:rsid w:val="006715CB"/>
    <w:rsid w:val="00673FD4"/>
    <w:rsid w:val="00683C63"/>
    <w:rsid w:val="006853A0"/>
    <w:rsid w:val="006F4D97"/>
    <w:rsid w:val="007378F6"/>
    <w:rsid w:val="00764A89"/>
    <w:rsid w:val="007B5C20"/>
    <w:rsid w:val="007D446D"/>
    <w:rsid w:val="007E6B4B"/>
    <w:rsid w:val="007E6FBA"/>
    <w:rsid w:val="007F3359"/>
    <w:rsid w:val="00847BF7"/>
    <w:rsid w:val="008B3003"/>
    <w:rsid w:val="008E7352"/>
    <w:rsid w:val="008F54F0"/>
    <w:rsid w:val="00905717"/>
    <w:rsid w:val="0091046B"/>
    <w:rsid w:val="009370A8"/>
    <w:rsid w:val="00972D4E"/>
    <w:rsid w:val="009B41E1"/>
    <w:rsid w:val="009B7CE3"/>
    <w:rsid w:val="009E27AE"/>
    <w:rsid w:val="009E4696"/>
    <w:rsid w:val="00A107F4"/>
    <w:rsid w:val="00A26F5D"/>
    <w:rsid w:val="00A40FA2"/>
    <w:rsid w:val="00A51111"/>
    <w:rsid w:val="00AA3094"/>
    <w:rsid w:val="00AA73FB"/>
    <w:rsid w:val="00AB5D58"/>
    <w:rsid w:val="00AD0BEF"/>
    <w:rsid w:val="00B045C3"/>
    <w:rsid w:val="00B1636E"/>
    <w:rsid w:val="00B54028"/>
    <w:rsid w:val="00B6521B"/>
    <w:rsid w:val="00BB183D"/>
    <w:rsid w:val="00C242E8"/>
    <w:rsid w:val="00C61C11"/>
    <w:rsid w:val="00C736A0"/>
    <w:rsid w:val="00C7605A"/>
    <w:rsid w:val="00CB0083"/>
    <w:rsid w:val="00CD7B2E"/>
    <w:rsid w:val="00CF527A"/>
    <w:rsid w:val="00D03864"/>
    <w:rsid w:val="00D05DFC"/>
    <w:rsid w:val="00D13970"/>
    <w:rsid w:val="00D237D4"/>
    <w:rsid w:val="00D56B68"/>
    <w:rsid w:val="00D649E9"/>
    <w:rsid w:val="00D66279"/>
    <w:rsid w:val="00DA582D"/>
    <w:rsid w:val="00DA5DE9"/>
    <w:rsid w:val="00DD2C71"/>
    <w:rsid w:val="00E16ED4"/>
    <w:rsid w:val="00E30750"/>
    <w:rsid w:val="00E57E16"/>
    <w:rsid w:val="00E62582"/>
    <w:rsid w:val="00E960F9"/>
    <w:rsid w:val="00EC264A"/>
    <w:rsid w:val="00ED23E9"/>
    <w:rsid w:val="00F0016E"/>
    <w:rsid w:val="00F362AC"/>
    <w:rsid w:val="00F37964"/>
    <w:rsid w:val="00F61301"/>
    <w:rsid w:val="00FA2213"/>
    <w:rsid w:val="00FA238B"/>
    <w:rsid w:val="00FF64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B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11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3069B7"/>
    <w:pPr>
      <w:widowControl w:val="0"/>
      <w:suppressAutoHyphens/>
      <w:spacing w:after="120" w:line="240" w:lineRule="auto"/>
    </w:pPr>
    <w:rPr>
      <w:rFonts w:ascii="Liberation Serif" w:eastAsia="WenQuanYi Micro Hei" w:hAnsi="Liberation Serif" w:cs="Lohit Hindi"/>
      <w:kern w:val="1"/>
      <w:sz w:val="24"/>
      <w:szCs w:val="24"/>
      <w:lang w:eastAsia="zh-CN" w:bidi="hi-IN"/>
    </w:rPr>
  </w:style>
  <w:style w:type="character" w:customStyle="1" w:styleId="GvdeMetniChar">
    <w:name w:val="Gövde Metni Char"/>
    <w:basedOn w:val="VarsaylanParagrafYazTipi"/>
    <w:link w:val="GvdeMetni"/>
    <w:rsid w:val="003069B7"/>
    <w:rPr>
      <w:rFonts w:ascii="Liberation Serif" w:eastAsia="WenQuanYi Micro Hei" w:hAnsi="Liberation Serif" w:cs="Lohit Hindi"/>
      <w:kern w:val="1"/>
      <w:sz w:val="24"/>
      <w:szCs w:val="24"/>
      <w:lang w:eastAsia="zh-CN" w:bidi="hi-IN"/>
    </w:rPr>
  </w:style>
  <w:style w:type="table" w:styleId="TabloKlavuzu">
    <w:name w:val="Table Grid"/>
    <w:basedOn w:val="NormalTablo"/>
    <w:uiPriority w:val="39"/>
    <w:rsid w:val="001659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1659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659F4"/>
    <w:pPr>
      <w:widowControl w:val="0"/>
      <w:autoSpaceDE w:val="0"/>
      <w:autoSpaceDN w:val="0"/>
      <w:spacing w:after="0" w:line="240" w:lineRule="auto"/>
    </w:pPr>
    <w:rPr>
      <w:rFonts w:ascii="Times New Roman" w:eastAsia="Times New Roman" w:hAnsi="Times New Roman" w:cs="Times New Roman"/>
    </w:rPr>
  </w:style>
  <w:style w:type="paragraph" w:styleId="ListeParagraf">
    <w:name w:val="List Paragraph"/>
    <w:basedOn w:val="Normal"/>
    <w:uiPriority w:val="34"/>
    <w:qFormat/>
    <w:rsid w:val="00B6521B"/>
    <w:pPr>
      <w:ind w:left="720"/>
      <w:contextualSpacing/>
    </w:pPr>
  </w:style>
  <w:style w:type="paragraph" w:customStyle="1" w:styleId="Default">
    <w:name w:val="Default"/>
    <w:rsid w:val="0007395F"/>
    <w:pPr>
      <w:autoSpaceDE w:val="0"/>
      <w:autoSpaceDN w:val="0"/>
      <w:adjustRightInd w:val="0"/>
      <w:spacing w:after="0" w:line="240" w:lineRule="auto"/>
    </w:pPr>
    <w:rPr>
      <w:rFonts w:ascii="Cambria" w:hAnsi="Cambria" w:cs="Cambria"/>
      <w:color w:val="000000"/>
      <w:sz w:val="24"/>
      <w:szCs w:val="24"/>
    </w:rPr>
  </w:style>
  <w:style w:type="paragraph" w:styleId="stbilgi">
    <w:name w:val="header"/>
    <w:basedOn w:val="Normal"/>
    <w:link w:val="stbilgiChar"/>
    <w:uiPriority w:val="99"/>
    <w:unhideWhenUsed/>
    <w:rsid w:val="007F335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59"/>
  </w:style>
  <w:style w:type="paragraph" w:styleId="Altbilgi">
    <w:name w:val="footer"/>
    <w:basedOn w:val="Normal"/>
    <w:link w:val="AltbilgiChar"/>
    <w:uiPriority w:val="99"/>
    <w:unhideWhenUsed/>
    <w:rsid w:val="007F335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11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3069B7"/>
    <w:pPr>
      <w:widowControl w:val="0"/>
      <w:suppressAutoHyphens/>
      <w:spacing w:after="120" w:line="240" w:lineRule="auto"/>
    </w:pPr>
    <w:rPr>
      <w:rFonts w:ascii="Liberation Serif" w:eastAsia="WenQuanYi Micro Hei" w:hAnsi="Liberation Serif" w:cs="Lohit Hindi"/>
      <w:kern w:val="1"/>
      <w:sz w:val="24"/>
      <w:szCs w:val="24"/>
      <w:lang w:eastAsia="zh-CN" w:bidi="hi-IN"/>
    </w:rPr>
  </w:style>
  <w:style w:type="character" w:customStyle="1" w:styleId="GvdeMetniChar">
    <w:name w:val="Gövde Metni Char"/>
    <w:basedOn w:val="VarsaylanParagrafYazTipi"/>
    <w:link w:val="GvdeMetni"/>
    <w:rsid w:val="003069B7"/>
    <w:rPr>
      <w:rFonts w:ascii="Liberation Serif" w:eastAsia="WenQuanYi Micro Hei" w:hAnsi="Liberation Serif" w:cs="Lohit Hindi"/>
      <w:kern w:val="1"/>
      <w:sz w:val="24"/>
      <w:szCs w:val="24"/>
      <w:lang w:eastAsia="zh-CN" w:bidi="hi-IN"/>
    </w:rPr>
  </w:style>
  <w:style w:type="table" w:styleId="TabloKlavuzu">
    <w:name w:val="Table Grid"/>
    <w:basedOn w:val="NormalTablo"/>
    <w:uiPriority w:val="39"/>
    <w:rsid w:val="001659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1659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659F4"/>
    <w:pPr>
      <w:widowControl w:val="0"/>
      <w:autoSpaceDE w:val="0"/>
      <w:autoSpaceDN w:val="0"/>
      <w:spacing w:after="0" w:line="240" w:lineRule="auto"/>
    </w:pPr>
    <w:rPr>
      <w:rFonts w:ascii="Times New Roman" w:eastAsia="Times New Roman" w:hAnsi="Times New Roman" w:cs="Times New Roman"/>
    </w:rPr>
  </w:style>
  <w:style w:type="paragraph" w:styleId="ListeParagraf">
    <w:name w:val="List Paragraph"/>
    <w:basedOn w:val="Normal"/>
    <w:uiPriority w:val="34"/>
    <w:qFormat/>
    <w:rsid w:val="00B6521B"/>
    <w:pPr>
      <w:ind w:left="720"/>
      <w:contextualSpacing/>
    </w:pPr>
  </w:style>
  <w:style w:type="paragraph" w:customStyle="1" w:styleId="Default">
    <w:name w:val="Default"/>
    <w:rsid w:val="0007395F"/>
    <w:pPr>
      <w:autoSpaceDE w:val="0"/>
      <w:autoSpaceDN w:val="0"/>
      <w:adjustRightInd w:val="0"/>
      <w:spacing w:after="0" w:line="240" w:lineRule="auto"/>
    </w:pPr>
    <w:rPr>
      <w:rFonts w:ascii="Cambria" w:hAnsi="Cambria" w:cs="Cambria"/>
      <w:color w:val="000000"/>
      <w:sz w:val="24"/>
      <w:szCs w:val="24"/>
    </w:rPr>
  </w:style>
  <w:style w:type="paragraph" w:styleId="stbilgi">
    <w:name w:val="header"/>
    <w:basedOn w:val="Normal"/>
    <w:link w:val="stbilgiChar"/>
    <w:uiPriority w:val="99"/>
    <w:unhideWhenUsed/>
    <w:rsid w:val="007F335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59"/>
  </w:style>
  <w:style w:type="paragraph" w:styleId="Altbilgi">
    <w:name w:val="footer"/>
    <w:basedOn w:val="Normal"/>
    <w:link w:val="AltbilgiChar"/>
    <w:uiPriority w:val="99"/>
    <w:unhideWhenUsed/>
    <w:rsid w:val="007F335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ink/ink4.xml"/><Relationship Id="rId7" Type="http://schemas.openxmlformats.org/officeDocument/2006/relationships/footnotes" Target="footnotes.xml"/><Relationship Id="rId17" Type="http://schemas.openxmlformats.org/officeDocument/2006/relationships/customXml" Target="ink/ink2.xm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customXml" Target="ink/ink12.xml"/><Relationship Id="rId5" Type="http://schemas.openxmlformats.org/officeDocument/2006/relationships/settings" Target="settings.xml"/><Relationship Id="rId23" Type="http://schemas.openxmlformats.org/officeDocument/2006/relationships/customXml" Target="ink/ink5.xml"/><Relationship Id="rId28" Type="http://schemas.openxmlformats.org/officeDocument/2006/relationships/theme" Target="theme/theme1.xml"/><Relationship Id="rId19" Type="http://schemas.openxmlformats.org/officeDocument/2006/relationships/customXml" Target="ink/ink3.xml"/><Relationship Id="rId4" Type="http://schemas.microsoft.com/office/2007/relationships/stylesWithEffects" Target="stylesWithEffects.xml"/><Relationship Id="rId9" Type="http://schemas.openxmlformats.org/officeDocument/2006/relationships/customXml" Target="ink/ink1.xml"/><Relationship Id="rId22" Type="http://schemas.openxmlformats.org/officeDocument/2006/relationships/image" Target="media/image40.png"/><Relationship Id="rId27"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27T06:16:37.789"/>
    </inkml:context>
    <inkml:brush xml:id="br0">
      <inkml:brushProperty name="width" value="0.05" units="cm"/>
      <inkml:brushProperty name="height" value="0.05" units="cm"/>
      <inkml:brushProperty name="color" value="#E71224"/>
    </inkml:brush>
  </inkml:definitions>
  <inkml:trace contextRef="#ctx0" brushRef="#br0">0 0 24575</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9-27T06:16:32.517"/>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9-27T06:17:11.47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27T06:17:01.806"/>
    </inkml:context>
    <inkml:brush xml:id="br0">
      <inkml:brushProperty name="width" value="0.025" units="cm"/>
      <inkml:brushProperty name="height" value="0.025" units="cm"/>
      <inkml:brushProperty name="color" value="#E71224"/>
    </inkml:brush>
  </inkml:definitions>
  <inkml:trace contextRef="#ctx0" brushRef="#br0">0 0 24575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27T06:16:44.365"/>
    </inkml:context>
    <inkml:brush xml:id="br0">
      <inkml:brushProperty name="width" value="0.05" units="cm"/>
      <inkml:brushProperty name="height" value="0.05" units="cm"/>
      <inkml:brushProperty name="color" value="#E71224"/>
    </inkml:brush>
  </inkml:definitions>
  <inkml:trace contextRef="#ctx0" brushRef="#br0">0 0 24575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27T06:16:41.357"/>
    </inkml:context>
    <inkml:brush xml:id="br0">
      <inkml:brushProperty name="width" value="0.05" units="cm"/>
      <inkml:brushProperty name="height" value="0.05" units="cm"/>
      <inkml:brushProperty name="color" value="#E71224"/>
    </inkml:brush>
  </inkml:definitions>
  <inkml:trace contextRef="#ctx0" brushRef="#br0">0 0 24575</inkml:trace>
</inkml:ink>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098D4-3321-41D5-B1EF-3153996AA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1830</Words>
  <Characters>10434</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CAFERSYDV</dc:creator>
  <cp:lastModifiedBy>Hp</cp:lastModifiedBy>
  <cp:revision>2</cp:revision>
  <cp:lastPrinted>2023-10-09T07:52:00Z</cp:lastPrinted>
  <dcterms:created xsi:type="dcterms:W3CDTF">2026-06-24T08:38:00Z</dcterms:created>
  <dcterms:modified xsi:type="dcterms:W3CDTF">2026-06-24T08:38:00Z</dcterms:modified>
</cp:coreProperties>
</file>